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19" w:rsidRPr="00A95219" w:rsidRDefault="00A95219" w:rsidP="00A95219">
      <w:pPr>
        <w:spacing w:after="0"/>
        <w:jc w:val="right"/>
        <w:rPr>
          <w:rFonts w:ascii="Open Sans" w:eastAsia="Times New Roman" w:hAnsi="Open Sans" w:cs="Open Sans"/>
          <w:lang w:eastAsia="hu-HU"/>
        </w:rPr>
      </w:pPr>
      <w:r>
        <w:rPr>
          <w:rFonts w:ascii="Open Sans" w:eastAsia="Times New Roman" w:hAnsi="Open Sans" w:cs="Open Sans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4A28ACD" wp14:editId="7AB3ADB8">
            <wp:simplePos x="0" y="0"/>
            <wp:positionH relativeFrom="column">
              <wp:posOffset>-890270</wp:posOffset>
            </wp:positionH>
            <wp:positionV relativeFrom="paragraph">
              <wp:posOffset>-909320</wp:posOffset>
            </wp:positionV>
            <wp:extent cx="2252980" cy="9969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e_logo_pajzs_magy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95219">
        <w:rPr>
          <w:rFonts w:ascii="Open Sans" w:eastAsia="Times New Roman" w:hAnsi="Open Sans" w:cs="Open Sans"/>
          <w:lang w:eastAsia="hu-HU"/>
        </w:rPr>
        <w:t>Ikt</w:t>
      </w:r>
      <w:proofErr w:type="spellEnd"/>
      <w:r w:rsidRPr="00A95219">
        <w:rPr>
          <w:rFonts w:ascii="Open Sans" w:eastAsia="Times New Roman" w:hAnsi="Open Sans" w:cs="Open Sans"/>
          <w:lang w:eastAsia="hu-HU"/>
        </w:rPr>
        <w:t>. szám: MKE/</w:t>
      </w:r>
      <w:r w:rsidR="00212DFD">
        <w:rPr>
          <w:rFonts w:ascii="Open Sans" w:eastAsia="Times New Roman" w:hAnsi="Open Sans" w:cs="Open Sans"/>
          <w:lang w:eastAsia="hu-HU"/>
        </w:rPr>
        <w:t>838-1</w:t>
      </w:r>
      <w:bookmarkStart w:id="0" w:name="_GoBack"/>
      <w:bookmarkEnd w:id="0"/>
      <w:r w:rsidRPr="00A95219">
        <w:rPr>
          <w:rFonts w:ascii="Open Sans" w:eastAsia="Times New Roman" w:hAnsi="Open Sans" w:cs="Open Sans"/>
          <w:lang w:eastAsia="hu-HU"/>
        </w:rPr>
        <w:t>/2017.</w:t>
      </w:r>
    </w:p>
    <w:p w:rsidR="009C4C70" w:rsidRPr="00240270" w:rsidRDefault="009C4C70" w:rsidP="003C28D4">
      <w:pPr>
        <w:spacing w:after="0" w:line="240" w:lineRule="auto"/>
        <w:ind w:left="426"/>
        <w:jc w:val="center"/>
        <w:rPr>
          <w:rFonts w:ascii="Open Sans" w:eastAsia="Times New Roman" w:hAnsi="Open Sans" w:cs="Open Sans"/>
          <w:lang w:eastAsia="hu-HU"/>
        </w:rPr>
      </w:pPr>
    </w:p>
    <w:p w:rsidR="009C4C70" w:rsidRPr="00240270" w:rsidRDefault="009C4C70" w:rsidP="003C28D4">
      <w:pPr>
        <w:spacing w:after="0" w:line="240" w:lineRule="auto"/>
        <w:ind w:left="426"/>
        <w:jc w:val="center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Preambulum</w:t>
      </w:r>
    </w:p>
    <w:p w:rsidR="004C0F90" w:rsidRPr="00240270" w:rsidRDefault="004C0F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366890" w:rsidRPr="00240270" w:rsidRDefault="004C0F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A Magyar Képzőművészeti Egyetem </w:t>
      </w:r>
      <w:r w:rsidR="00175931" w:rsidRPr="00240270">
        <w:rPr>
          <w:rFonts w:ascii="Open Sans" w:eastAsia="Times New Roman" w:hAnsi="Open Sans" w:cs="Open Sans"/>
          <w:lang w:eastAsia="hu-HU"/>
        </w:rPr>
        <w:t xml:space="preserve">(a továbbiakban: Egyetem) </w:t>
      </w:r>
      <w:r w:rsidR="0051294D" w:rsidRPr="00240270">
        <w:rPr>
          <w:rFonts w:ascii="Open Sans" w:eastAsia="Times New Roman" w:hAnsi="Open Sans" w:cs="Open Sans"/>
          <w:lang w:eastAsia="hu-HU"/>
        </w:rPr>
        <w:t xml:space="preserve">alkotói közössége </w:t>
      </w:r>
      <w:r w:rsidRPr="00240270">
        <w:rPr>
          <w:rFonts w:ascii="Open Sans" w:eastAsia="Times New Roman" w:hAnsi="Open Sans" w:cs="Open Sans"/>
          <w:lang w:eastAsia="hu-HU"/>
        </w:rPr>
        <w:t xml:space="preserve">az Igazgyöngy Alapítvány </w:t>
      </w:r>
      <w:r w:rsidR="000A001E" w:rsidRPr="00240270">
        <w:rPr>
          <w:rFonts w:ascii="Open Sans" w:eastAsia="Times New Roman" w:hAnsi="Open Sans" w:cs="Open Sans"/>
          <w:lang w:eastAsia="hu-HU"/>
        </w:rPr>
        <w:t xml:space="preserve">(a továbbiakban: Alapítvány) </w:t>
      </w:r>
      <w:r w:rsidR="00A50146" w:rsidRPr="00240270">
        <w:rPr>
          <w:rFonts w:ascii="Open Sans" w:eastAsia="Times New Roman" w:hAnsi="Open Sans" w:cs="Open Sans"/>
          <w:lang w:eastAsia="hu-HU"/>
        </w:rPr>
        <w:t>támogatására</w:t>
      </w:r>
      <w:r w:rsidRPr="00240270">
        <w:rPr>
          <w:rFonts w:ascii="Open Sans" w:eastAsia="Times New Roman" w:hAnsi="Open Sans" w:cs="Open Sans"/>
          <w:lang w:eastAsia="hu-HU"/>
        </w:rPr>
        <w:t xml:space="preserve"> nyilvános aukció</w:t>
      </w:r>
      <w:r w:rsidR="0051294D" w:rsidRPr="00240270">
        <w:rPr>
          <w:rFonts w:ascii="Open Sans" w:eastAsia="Times New Roman" w:hAnsi="Open Sans" w:cs="Open Sans"/>
          <w:lang w:eastAsia="hu-HU"/>
        </w:rPr>
        <w:t>t</w:t>
      </w:r>
      <w:r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51294D" w:rsidRPr="00240270">
        <w:rPr>
          <w:rFonts w:ascii="Open Sans" w:eastAsia="Times New Roman" w:hAnsi="Open Sans" w:cs="Open Sans"/>
          <w:lang w:eastAsia="hu-HU"/>
        </w:rPr>
        <w:t>rendez 2017. június 24. napján</w:t>
      </w:r>
      <w:r w:rsidR="00366890" w:rsidRPr="00240270">
        <w:rPr>
          <w:rFonts w:ascii="Open Sans" w:eastAsia="Times New Roman" w:hAnsi="Open Sans" w:cs="Open Sans"/>
          <w:lang w:eastAsia="hu-HU"/>
        </w:rPr>
        <w:t>.</w:t>
      </w:r>
      <w:r w:rsidR="00A50146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366890" w:rsidRPr="00240270">
        <w:rPr>
          <w:rFonts w:ascii="Open Sans" w:eastAsia="Times New Roman" w:hAnsi="Open Sans" w:cs="Open Sans"/>
          <w:lang w:eastAsia="hu-HU"/>
        </w:rPr>
        <w:t>Az Egyetem az árverést a Múzeumok Éjszakája program keretében rendezi.</w:t>
      </w:r>
    </w:p>
    <w:p w:rsidR="004C0F90" w:rsidRPr="00240270" w:rsidRDefault="003668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Az aukció</w:t>
      </w:r>
      <w:r w:rsidR="0051294D" w:rsidRPr="00240270">
        <w:rPr>
          <w:rFonts w:ascii="Open Sans" w:eastAsia="Times New Roman" w:hAnsi="Open Sans" w:cs="Open Sans"/>
          <w:lang w:eastAsia="hu-HU"/>
        </w:rPr>
        <w:t xml:space="preserve"> eredményeként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0A001E" w:rsidRPr="00240270">
        <w:rPr>
          <w:rFonts w:ascii="Open Sans" w:eastAsia="Times New Roman" w:hAnsi="Open Sans" w:cs="Open Sans"/>
          <w:lang w:eastAsia="hu-HU"/>
        </w:rPr>
        <w:t xml:space="preserve">a </w:t>
      </w:r>
      <w:r w:rsidR="004C0F90" w:rsidRPr="00240270">
        <w:rPr>
          <w:rFonts w:ascii="Open Sans" w:eastAsia="Times New Roman" w:hAnsi="Open Sans" w:cs="Open Sans"/>
          <w:lang w:eastAsia="hu-HU"/>
        </w:rPr>
        <w:t>befoly</w:t>
      </w:r>
      <w:r w:rsidR="0051294D" w:rsidRPr="00240270">
        <w:rPr>
          <w:rFonts w:ascii="Open Sans" w:eastAsia="Times New Roman" w:hAnsi="Open Sans" w:cs="Open Sans"/>
          <w:lang w:eastAsia="hu-HU"/>
        </w:rPr>
        <w:t>t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bevétel 50%-</w:t>
      </w:r>
      <w:proofErr w:type="gramStart"/>
      <w:r w:rsidR="00175931" w:rsidRPr="00240270">
        <w:rPr>
          <w:rFonts w:ascii="Open Sans" w:eastAsia="Times New Roman" w:hAnsi="Open Sans" w:cs="Open Sans"/>
          <w:lang w:eastAsia="hu-HU"/>
        </w:rPr>
        <w:t>a</w:t>
      </w:r>
      <w:proofErr w:type="gramEnd"/>
      <w:r w:rsidR="000A001E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az </w:t>
      </w:r>
      <w:r w:rsidR="000A001E" w:rsidRPr="00240270">
        <w:rPr>
          <w:rFonts w:ascii="Open Sans" w:eastAsia="Times New Roman" w:hAnsi="Open Sans" w:cs="Open Sans"/>
          <w:lang w:eastAsia="hu-HU"/>
        </w:rPr>
        <w:t xml:space="preserve">Alapítvány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támogatására </w:t>
      </w:r>
      <w:r w:rsidR="00967F75" w:rsidRPr="00240270">
        <w:rPr>
          <w:rFonts w:ascii="Open Sans" w:eastAsia="Times New Roman" w:hAnsi="Open Sans" w:cs="Open Sans"/>
          <w:lang w:eastAsia="hu-HU"/>
        </w:rPr>
        <w:t>kerül fel</w:t>
      </w:r>
      <w:r w:rsidR="004C0F90" w:rsidRPr="00240270">
        <w:rPr>
          <w:rFonts w:ascii="Open Sans" w:eastAsia="Times New Roman" w:hAnsi="Open Sans" w:cs="Open Sans"/>
          <w:lang w:eastAsia="hu-HU"/>
        </w:rPr>
        <w:t>ajánl</w:t>
      </w:r>
      <w:r w:rsidR="00967F75" w:rsidRPr="00240270">
        <w:rPr>
          <w:rFonts w:ascii="Open Sans" w:eastAsia="Times New Roman" w:hAnsi="Open Sans" w:cs="Open Sans"/>
          <w:lang w:eastAsia="hu-HU"/>
        </w:rPr>
        <w:t>ásra</w:t>
      </w:r>
      <w:r w:rsidR="0051294D" w:rsidRPr="00240270">
        <w:rPr>
          <w:rFonts w:ascii="Open Sans" w:eastAsia="Times New Roman" w:hAnsi="Open Sans" w:cs="Open Sans"/>
          <w:lang w:eastAsia="hu-HU"/>
        </w:rPr>
        <w:t>, míg a</w:t>
      </w:r>
      <w:r w:rsidR="00A50146" w:rsidRPr="00240270">
        <w:rPr>
          <w:rFonts w:ascii="Open Sans" w:eastAsia="Times New Roman" w:hAnsi="Open Sans" w:cs="Open Sans"/>
          <w:lang w:eastAsia="hu-HU"/>
        </w:rPr>
        <w:t xml:space="preserve"> bevétel </w:t>
      </w:r>
      <w:r w:rsidR="00175931" w:rsidRPr="00240270">
        <w:rPr>
          <w:rFonts w:ascii="Open Sans" w:eastAsia="Times New Roman" w:hAnsi="Open Sans" w:cs="Open Sans"/>
          <w:lang w:eastAsia="hu-HU"/>
        </w:rPr>
        <w:t xml:space="preserve">másik </w:t>
      </w:r>
      <w:r w:rsidR="00A50146" w:rsidRPr="00240270">
        <w:rPr>
          <w:rFonts w:ascii="Open Sans" w:eastAsia="Times New Roman" w:hAnsi="Open Sans" w:cs="Open Sans"/>
          <w:lang w:eastAsia="hu-HU"/>
        </w:rPr>
        <w:t>50%-a a</w:t>
      </w:r>
      <w:r w:rsidR="0051294D" w:rsidRPr="00240270">
        <w:rPr>
          <w:rFonts w:ascii="Open Sans" w:eastAsia="Times New Roman" w:hAnsi="Open Sans" w:cs="Open Sans"/>
          <w:lang w:eastAsia="hu-HU"/>
        </w:rPr>
        <w:t xml:space="preserve">z elkelt műtárgy </w:t>
      </w:r>
      <w:r w:rsidR="00A50146" w:rsidRPr="00240270">
        <w:rPr>
          <w:rFonts w:ascii="Open Sans" w:eastAsia="Times New Roman" w:hAnsi="Open Sans" w:cs="Open Sans"/>
          <w:lang w:eastAsia="hu-HU"/>
        </w:rPr>
        <w:t>Szerző</w:t>
      </w:r>
      <w:r w:rsidR="0051294D" w:rsidRPr="00240270">
        <w:rPr>
          <w:rFonts w:ascii="Open Sans" w:eastAsia="Times New Roman" w:hAnsi="Open Sans" w:cs="Open Sans"/>
          <w:lang w:eastAsia="hu-HU"/>
        </w:rPr>
        <w:t>jé</w:t>
      </w:r>
      <w:r w:rsidR="00A50146" w:rsidRPr="00240270">
        <w:rPr>
          <w:rFonts w:ascii="Open Sans" w:eastAsia="Times New Roman" w:hAnsi="Open Sans" w:cs="Open Sans"/>
          <w:lang w:eastAsia="hu-HU"/>
        </w:rPr>
        <w:t>t illeti.</w:t>
      </w:r>
    </w:p>
    <w:p w:rsidR="004C0F90" w:rsidRPr="00240270" w:rsidRDefault="004C0F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Árverési tételek</w:t>
      </w:r>
    </w:p>
    <w:p w:rsidR="003C28D4" w:rsidRPr="00240270" w:rsidRDefault="003C28D4" w:rsidP="003C28D4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Open Sans" w:eastAsia="Times New Roman" w:hAnsi="Open Sans" w:cs="Open Sans"/>
          <w:b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A </w:t>
      </w:r>
      <w:r w:rsidR="000B3FBD" w:rsidRPr="00240270">
        <w:rPr>
          <w:rFonts w:ascii="Open Sans" w:eastAsia="Times New Roman" w:hAnsi="Open Sans" w:cs="Open Sans"/>
          <w:lang w:eastAsia="hu-HU"/>
        </w:rPr>
        <w:t xml:space="preserve">felkért </w:t>
      </w:r>
      <w:r w:rsidRPr="00240270">
        <w:rPr>
          <w:rFonts w:ascii="Open Sans" w:eastAsia="Times New Roman" w:hAnsi="Open Sans" w:cs="Open Sans"/>
          <w:lang w:eastAsia="hu-HU"/>
        </w:rPr>
        <w:t>szerzők nyilatkoz</w:t>
      </w:r>
      <w:r w:rsidR="00774D77" w:rsidRPr="00240270">
        <w:rPr>
          <w:rFonts w:ascii="Open Sans" w:eastAsia="Times New Roman" w:hAnsi="Open Sans" w:cs="Open Sans"/>
          <w:lang w:eastAsia="hu-HU"/>
        </w:rPr>
        <w:t>n</w:t>
      </w:r>
      <w:r w:rsidRPr="00240270">
        <w:rPr>
          <w:rFonts w:ascii="Open Sans" w:eastAsia="Times New Roman" w:hAnsi="Open Sans" w:cs="Open Sans"/>
          <w:lang w:eastAsia="hu-HU"/>
        </w:rPr>
        <w:t>ak arról, hogy az aukció tárgyát képező művek saját szellemi</w:t>
      </w:r>
      <w:r w:rsidR="00AB5EAD" w:rsidRPr="00240270">
        <w:rPr>
          <w:rFonts w:ascii="Open Sans" w:eastAsia="Times New Roman" w:hAnsi="Open Sans" w:cs="Open Sans"/>
          <w:lang w:eastAsia="hu-HU"/>
        </w:rPr>
        <w:t>/művészi</w:t>
      </w:r>
      <w:r w:rsidRPr="00240270">
        <w:rPr>
          <w:rFonts w:ascii="Open Sans" w:eastAsia="Times New Roman" w:hAnsi="Open Sans" w:cs="Open Sans"/>
          <w:lang w:eastAsia="hu-HU"/>
        </w:rPr>
        <w:t xml:space="preserve"> alkotásuk</w:t>
      </w:r>
      <w:r w:rsidR="00AB5EAD" w:rsidRPr="00240270">
        <w:rPr>
          <w:rFonts w:ascii="Open Sans" w:eastAsia="Times New Roman" w:hAnsi="Open Sans" w:cs="Open Sans"/>
          <w:lang w:eastAsia="hu-HU"/>
        </w:rPr>
        <w:t>. A szerzők szavatosságot vállalnak azért, hogy műveiken nem áll fenn harmadik személynek olyan kizárólagos szerzői vagyoni/felhasználási joga, amely a jelen aukció szerinti jogszerzést és felhasználást korlátozná vagy akadályozná.</w:t>
      </w:r>
      <w:r w:rsidR="00774D77" w:rsidRPr="00240270">
        <w:rPr>
          <w:rFonts w:ascii="Open Sans" w:eastAsia="Times New Roman" w:hAnsi="Open Sans" w:cs="Open Sans"/>
          <w:lang w:eastAsia="hu-HU"/>
        </w:rPr>
        <w:t xml:space="preserve"> </w:t>
      </w:r>
    </w:p>
    <w:p w:rsidR="003C28D4" w:rsidRPr="00240270" w:rsidRDefault="003C28D4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3C28D4" w:rsidRPr="00240270" w:rsidRDefault="003C28D4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A szerzők árverésre bocsátandó műalkotásaikat az Egyetem Művészettörténet Tanszékének képviselője részére a pályázati felhívásban foglalt módon és határidőig megőrzésre átadják. </w:t>
      </w:r>
      <w:r w:rsidR="00214659" w:rsidRPr="00240270">
        <w:rPr>
          <w:rFonts w:ascii="Open Sans" w:eastAsia="Times New Roman" w:hAnsi="Open Sans" w:cs="Open Sans"/>
          <w:lang w:eastAsia="hu-HU"/>
        </w:rPr>
        <w:t xml:space="preserve">Az Egyetem fenntartja a jogot, hogy egyes műalkotások árverésre bocsátását a 19. pont szerinti közzétételt megelőzően indoklás nélkül elutasítsa, amiről a szerzőt haladéktalanul értesíti, és a műalkotást visszaszolgáltatja a szerző részére. </w:t>
      </w:r>
      <w:r w:rsidRPr="00240270">
        <w:rPr>
          <w:rFonts w:ascii="Open Sans" w:eastAsia="Times New Roman" w:hAnsi="Open Sans" w:cs="Open Sans"/>
          <w:lang w:eastAsia="hu-HU"/>
        </w:rPr>
        <w:t xml:space="preserve">Az árverés során eladott műtárgyat a vételár kifizetését követően Eladó az Egyetem közreműködésével adja át Vevő részére. Az el nem adott műtárgyakat az árverést követő </w:t>
      </w:r>
      <w:r w:rsidR="000A52CA" w:rsidRPr="00240270">
        <w:rPr>
          <w:rFonts w:ascii="Open Sans" w:eastAsia="Times New Roman" w:hAnsi="Open Sans" w:cs="Open Sans"/>
          <w:lang w:eastAsia="hu-HU"/>
        </w:rPr>
        <w:t xml:space="preserve">7 </w:t>
      </w:r>
      <w:r w:rsidRPr="00240270">
        <w:rPr>
          <w:rFonts w:ascii="Open Sans" w:eastAsia="Times New Roman" w:hAnsi="Open Sans" w:cs="Open Sans"/>
          <w:lang w:eastAsia="hu-HU"/>
        </w:rPr>
        <w:t>napon belül a Szerző saját költségén köteles elszállítani.</w:t>
      </w:r>
    </w:p>
    <w:p w:rsidR="004C0F90" w:rsidRPr="00240270" w:rsidRDefault="004C0F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Az </w:t>
      </w:r>
      <w:r w:rsidR="000A001E" w:rsidRPr="00240270">
        <w:rPr>
          <w:rFonts w:ascii="Open Sans" w:eastAsia="Times New Roman" w:hAnsi="Open Sans" w:cs="Open Sans"/>
          <w:lang w:eastAsia="hu-HU"/>
        </w:rPr>
        <w:t xml:space="preserve">Egyetem </w:t>
      </w:r>
      <w:r w:rsidRPr="00240270">
        <w:rPr>
          <w:rFonts w:ascii="Open Sans" w:eastAsia="Times New Roman" w:hAnsi="Open Sans" w:cs="Open Sans"/>
          <w:lang w:eastAsia="hu-HU"/>
        </w:rPr>
        <w:t xml:space="preserve">fenntartja a jogot, hogy az </w:t>
      </w:r>
      <w:r w:rsidR="00774D77" w:rsidRPr="00240270">
        <w:rPr>
          <w:rFonts w:ascii="Open Sans" w:eastAsia="Times New Roman" w:hAnsi="Open Sans" w:cs="Open Sans"/>
          <w:lang w:eastAsia="hu-HU"/>
        </w:rPr>
        <w:t>aukciót</w:t>
      </w:r>
      <w:r w:rsidRPr="00240270">
        <w:rPr>
          <w:rFonts w:ascii="Open Sans" w:eastAsia="Times New Roman" w:hAnsi="Open Sans" w:cs="Open Sans"/>
          <w:lang w:eastAsia="hu-HU"/>
        </w:rPr>
        <w:t xml:space="preserve"> megelőzően közétett egyes tételek árverésre bocsátását 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a szerző kérésére </w:t>
      </w:r>
      <w:r w:rsidRPr="00240270">
        <w:rPr>
          <w:rFonts w:ascii="Open Sans" w:eastAsia="Times New Roman" w:hAnsi="Open Sans" w:cs="Open Sans"/>
          <w:lang w:eastAsia="hu-HU"/>
        </w:rPr>
        <w:t>visszavonja. E</w:t>
      </w:r>
      <w:r w:rsidR="00A81374" w:rsidRPr="00240270">
        <w:rPr>
          <w:rFonts w:ascii="Open Sans" w:eastAsia="Times New Roman" w:hAnsi="Open Sans" w:cs="Open Sans"/>
          <w:lang w:eastAsia="hu-HU"/>
        </w:rPr>
        <w:t>z</w:t>
      </w:r>
      <w:r w:rsidRPr="00240270">
        <w:rPr>
          <w:rFonts w:ascii="Open Sans" w:eastAsia="Times New Roman" w:hAnsi="Open Sans" w:cs="Open Sans"/>
          <w:lang w:eastAsia="hu-HU"/>
        </w:rPr>
        <w:t xml:space="preserve"> esetben az Egyetemmel szemben kár- vagy másféle igény és követelés nem érvényesíthető.</w:t>
      </w:r>
    </w:p>
    <w:p w:rsidR="004C0F90" w:rsidRPr="00240270" w:rsidRDefault="004C0F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II. Árverésen való részvétel feltételei</w:t>
      </w:r>
    </w:p>
    <w:p w:rsidR="003C28D4" w:rsidRPr="00240270" w:rsidRDefault="003C28D4" w:rsidP="003C28D4">
      <w:pPr>
        <w:tabs>
          <w:tab w:val="left" w:pos="426"/>
        </w:tabs>
        <w:spacing w:after="0" w:line="240" w:lineRule="auto"/>
        <w:jc w:val="both"/>
        <w:rPr>
          <w:rFonts w:ascii="Open Sans" w:eastAsia="Times New Roman" w:hAnsi="Open Sans" w:cs="Open Sans"/>
          <w:b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Az árverésen részt venni kizárólag licitáló tárcsával lehet. A licitáló tárcsa annak a</w:t>
      </w:r>
      <w:r w:rsidR="002F4246" w:rsidRPr="00240270">
        <w:rPr>
          <w:rFonts w:ascii="Open Sans" w:eastAsia="Times New Roman" w:hAnsi="Open Sans" w:cs="Open Sans"/>
          <w:lang w:eastAsia="hu-HU"/>
        </w:rPr>
        <w:t>z előzetesen</w:t>
      </w:r>
      <w:r w:rsidRPr="00240270">
        <w:rPr>
          <w:rFonts w:ascii="Open Sans" w:eastAsia="Times New Roman" w:hAnsi="Open Sans" w:cs="Open Sans"/>
          <w:lang w:eastAsia="hu-HU"/>
        </w:rPr>
        <w:t xml:space="preserve"> regisztrált személynek adható át, akinek a neve és a lakcíme 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és telefonszáma vagy e-mail címe </w:t>
      </w:r>
      <w:r w:rsidRPr="00240270">
        <w:rPr>
          <w:rFonts w:ascii="Open Sans" w:eastAsia="Times New Roman" w:hAnsi="Open Sans" w:cs="Open Sans"/>
          <w:lang w:eastAsia="hu-HU"/>
        </w:rPr>
        <w:t>rögzítésre került</w:t>
      </w:r>
      <w:r w:rsidR="002F4246" w:rsidRPr="00240270">
        <w:rPr>
          <w:rFonts w:ascii="Open Sans" w:eastAsia="Times New Roman" w:hAnsi="Open Sans" w:cs="Open Sans"/>
          <w:lang w:eastAsia="hu-HU"/>
        </w:rPr>
        <w:t xml:space="preserve"> az </w:t>
      </w:r>
      <w:r w:rsidR="00175931" w:rsidRPr="00240270">
        <w:rPr>
          <w:rFonts w:ascii="Open Sans" w:eastAsia="Times New Roman" w:hAnsi="Open Sans" w:cs="Open Sans"/>
          <w:lang w:eastAsia="hu-HU"/>
        </w:rPr>
        <w:t>árverési dokumentációban</w:t>
      </w:r>
      <w:r w:rsidRPr="00240270">
        <w:rPr>
          <w:rFonts w:ascii="Open Sans" w:eastAsia="Times New Roman" w:hAnsi="Open Sans" w:cs="Open Sans"/>
          <w:lang w:eastAsia="hu-HU"/>
        </w:rPr>
        <w:t xml:space="preserve">. A regisztráció és ezzel egyidejűleg a licitáló tárcsa átvétele ráutaló magatartás arra nézve, hogy az </w:t>
      </w:r>
      <w:r w:rsidR="00CD5445" w:rsidRPr="00240270">
        <w:rPr>
          <w:rFonts w:ascii="Open Sans" w:eastAsia="Times New Roman" w:hAnsi="Open Sans" w:cs="Open Sans"/>
          <w:lang w:eastAsia="hu-HU"/>
        </w:rPr>
        <w:t>á</w:t>
      </w:r>
      <w:r w:rsidRPr="00240270">
        <w:rPr>
          <w:rFonts w:ascii="Open Sans" w:eastAsia="Times New Roman" w:hAnsi="Open Sans" w:cs="Open Sans"/>
          <w:lang w:eastAsia="hu-HU"/>
        </w:rPr>
        <w:t xml:space="preserve">rverési vevő az Árverési feltételeket megismerte és magára nézve kötelezőnek fogadja el. </w:t>
      </w:r>
    </w:p>
    <w:p w:rsidR="004C0F90" w:rsidRPr="00240270" w:rsidRDefault="004C0F9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 licitáló tárcsákat a</w:t>
      </w:r>
      <w:r w:rsidR="000A001E" w:rsidRPr="00240270">
        <w:rPr>
          <w:rFonts w:ascii="Open Sans" w:eastAsia="Times New Roman" w:hAnsi="Open Sans" w:cs="Open Sans"/>
          <w:lang w:eastAsia="hu-HU"/>
        </w:rPr>
        <w:t>z</w:t>
      </w:r>
      <w:r w:rsidRPr="00240270">
        <w:rPr>
          <w:rFonts w:ascii="Open Sans" w:eastAsia="Times New Roman" w:hAnsi="Open Sans" w:cs="Open Sans"/>
          <w:lang w:eastAsia="hu-HU"/>
        </w:rPr>
        <w:t xml:space="preserve"> Egyetem bocsátja az árverés résztvevőinek rendelkezésére, amelynek ára 1000 Ft/db. Az MKE a licitáló tárcsák értékesítéséből befolyó bevétel összegét az árverés lebonyolításának költségeire fordítja. </w:t>
      </w:r>
    </w:p>
    <w:p w:rsidR="004C0F90" w:rsidRPr="00240270" w:rsidRDefault="00240270" w:rsidP="00240270">
      <w:pPr>
        <w:spacing w:after="0" w:line="240" w:lineRule="auto"/>
        <w:ind w:left="426"/>
        <w:jc w:val="both"/>
        <w:rPr>
          <w:rFonts w:ascii="Open Sans" w:eastAsia="Times New Roman" w:hAnsi="Open Sans" w:cs="Open Sans"/>
          <w:b/>
          <w:lang w:eastAsia="hu-HU"/>
        </w:rPr>
      </w:pPr>
      <w:r>
        <w:rPr>
          <w:rFonts w:ascii="Open Sans" w:eastAsia="Times New Roman" w:hAnsi="Open Sans" w:cs="Open Sans"/>
          <w:lang w:eastAsia="hu-HU"/>
        </w:rPr>
        <w:br w:type="column"/>
      </w:r>
      <w:r w:rsidR="004C0F90" w:rsidRPr="00240270">
        <w:rPr>
          <w:rFonts w:ascii="Open Sans" w:eastAsia="Times New Roman" w:hAnsi="Open Sans" w:cs="Open Sans"/>
          <w:b/>
          <w:lang w:eastAsia="hu-HU"/>
        </w:rPr>
        <w:lastRenderedPageBreak/>
        <w:t>III. Az árverés folyamata</w:t>
      </w:r>
    </w:p>
    <w:p w:rsidR="003C28D4" w:rsidRPr="00240270" w:rsidRDefault="003C28D4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Az árverést az árverésvezető irányítja. Az árverés során minden kérdésben az árverésvezető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jogosult dönteni, amely döntés ellen az árverés keretében </w:t>
      </w:r>
      <w:r w:rsidR="002F4246" w:rsidRPr="00240270">
        <w:rPr>
          <w:rFonts w:ascii="Open Sans" w:eastAsia="Times New Roman" w:hAnsi="Open Sans" w:cs="Open Sans"/>
          <w:lang w:eastAsia="hu-HU"/>
        </w:rPr>
        <w:t xml:space="preserve">jogorvoslatnak </w:t>
      </w:r>
      <w:r w:rsidRPr="00240270">
        <w:rPr>
          <w:rFonts w:ascii="Open Sans" w:eastAsia="Times New Roman" w:hAnsi="Open Sans" w:cs="Open Sans"/>
          <w:lang w:eastAsia="hu-HU"/>
        </w:rPr>
        <w:t>helye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nincs.</w:t>
      </w:r>
    </w:p>
    <w:p w:rsidR="00DB489C" w:rsidRPr="00240270" w:rsidRDefault="00DB489C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Az árverésvezető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</w:t>
      </w:r>
      <w:r w:rsidR="00DB489C" w:rsidRPr="00240270">
        <w:rPr>
          <w:rFonts w:ascii="Open Sans" w:eastAsia="Times New Roman" w:hAnsi="Open Sans" w:cs="Open Sans"/>
          <w:lang w:eastAsia="hu-HU"/>
        </w:rPr>
        <w:t>z</w:t>
      </w:r>
      <w:r w:rsidRPr="00240270">
        <w:rPr>
          <w:rFonts w:ascii="Open Sans" w:eastAsia="Times New Roman" w:hAnsi="Open Sans" w:cs="Open Sans"/>
          <w:lang w:eastAsia="hu-HU"/>
        </w:rPr>
        <w:t xml:space="preserve"> árverési tételeket az aukción történő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részvétel </w:t>
      </w:r>
      <w:r w:rsidR="00DB489C" w:rsidRPr="00240270">
        <w:rPr>
          <w:rFonts w:ascii="Open Sans" w:eastAsia="Times New Roman" w:hAnsi="Open Sans" w:cs="Open Sans"/>
          <w:lang w:eastAsia="hu-HU"/>
        </w:rPr>
        <w:t>r</w:t>
      </w:r>
      <w:r w:rsidRPr="00240270">
        <w:rPr>
          <w:rFonts w:ascii="Open Sans" w:eastAsia="Times New Roman" w:hAnsi="Open Sans" w:cs="Open Sans"/>
          <w:lang w:eastAsia="hu-HU"/>
        </w:rPr>
        <w:t>egisztrációjának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sorrendjében - a szerzőre és a Műalkotásra vonatkozó rövid tájékoztatás keretében - bemutatja,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és a kikiáltási árat kihirdeti</w:t>
      </w:r>
      <w:r w:rsidR="00DB489C" w:rsidRPr="00240270">
        <w:rPr>
          <w:rFonts w:ascii="Open Sans" w:eastAsia="Times New Roman" w:hAnsi="Open Sans" w:cs="Open Sans"/>
          <w:lang w:eastAsia="hu-HU"/>
        </w:rPr>
        <w:t>.</w:t>
      </w:r>
      <w:r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DB489C" w:rsidRPr="00240270">
        <w:rPr>
          <w:rFonts w:ascii="Open Sans" w:eastAsia="Times New Roman" w:hAnsi="Open Sans" w:cs="Open Sans"/>
          <w:lang w:eastAsia="hu-HU"/>
        </w:rPr>
        <w:t>A</w:t>
      </w:r>
      <w:r w:rsidRPr="00240270">
        <w:rPr>
          <w:rFonts w:ascii="Open Sans" w:eastAsia="Times New Roman" w:hAnsi="Open Sans" w:cs="Open Sans"/>
          <w:lang w:eastAsia="hu-HU"/>
        </w:rPr>
        <w:t xml:space="preserve">z árverési tételre az </w:t>
      </w:r>
      <w:r w:rsidR="00CD5445" w:rsidRPr="00240270">
        <w:rPr>
          <w:rFonts w:ascii="Open Sans" w:eastAsia="Times New Roman" w:hAnsi="Open Sans" w:cs="Open Sans"/>
          <w:lang w:eastAsia="hu-HU"/>
        </w:rPr>
        <w:t>á</w:t>
      </w:r>
      <w:r w:rsidRPr="00240270">
        <w:rPr>
          <w:rFonts w:ascii="Open Sans" w:eastAsia="Times New Roman" w:hAnsi="Open Sans" w:cs="Open Sans"/>
          <w:lang w:eastAsia="hu-HU"/>
        </w:rPr>
        <w:t>rverési vevők licitáló tárcsával tehetik meg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ajánlatukat. Ha a kikiáltási árra több vételi ajánlat érkezik, az árverésvezető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 licitlépcsőnek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megfelelően emeli az árat mindaddig, amíg csak egy licitáló marad, és a leütéssel létre nem jön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az adásvételi szerződés.</w:t>
      </w:r>
    </w:p>
    <w:p w:rsidR="00DB489C" w:rsidRPr="00240270" w:rsidRDefault="00DB489C" w:rsidP="003C28D4">
      <w:pPr>
        <w:pStyle w:val="Listaszerbekezds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Ha a Vevő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személye az árverés során valamilyen okból nem állapítható meg, vagy kétséges, az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árverési tétel árverezését újra kell kezdeni.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</w:p>
    <w:p w:rsidR="00DB489C" w:rsidRPr="00240270" w:rsidRDefault="00DB489C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 számozott licitáló tárcsák megkönnyítik az aukció vezetőjének, hogy a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licitálót </w:t>
      </w:r>
      <w:r w:rsidRPr="00240270">
        <w:rPr>
          <w:rFonts w:ascii="Open Sans" w:eastAsia="Times New Roman" w:hAnsi="Open Sans" w:cs="Open Sans"/>
          <w:lang w:eastAsia="hu-HU"/>
        </w:rPr>
        <w:t>azonosítani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tudja. 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Leütés esetén </w:t>
      </w:r>
      <w:r w:rsidRPr="00240270">
        <w:rPr>
          <w:rFonts w:ascii="Open Sans" w:eastAsia="Times New Roman" w:hAnsi="Open Sans" w:cs="Open Sans"/>
          <w:lang w:eastAsia="hu-HU"/>
        </w:rPr>
        <w:t>a sikeres licitáló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nak meg kell </w:t>
      </w:r>
      <w:r w:rsidRPr="00240270">
        <w:rPr>
          <w:rFonts w:ascii="Open Sans" w:eastAsia="Times New Roman" w:hAnsi="Open Sans" w:cs="Open Sans"/>
          <w:lang w:eastAsia="hu-HU"/>
        </w:rPr>
        <w:t>győződ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nie </w:t>
      </w:r>
      <w:r w:rsidRPr="00240270">
        <w:rPr>
          <w:rFonts w:ascii="Open Sans" w:eastAsia="Times New Roman" w:hAnsi="Open Sans" w:cs="Open Sans"/>
          <w:lang w:eastAsia="hu-HU"/>
        </w:rPr>
        <w:t>arról, hogy az aukció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vezetője az </w:t>
      </w:r>
      <w:r w:rsidR="00DB489C" w:rsidRPr="00240270">
        <w:rPr>
          <w:rFonts w:ascii="Open Sans" w:eastAsia="Times New Roman" w:hAnsi="Open Sans" w:cs="Open Sans"/>
          <w:lang w:eastAsia="hu-HU"/>
        </w:rPr>
        <w:t>ő</w:t>
      </w:r>
      <w:r w:rsidRPr="00240270">
        <w:rPr>
          <w:rFonts w:ascii="Open Sans" w:eastAsia="Times New Roman" w:hAnsi="Open Sans" w:cs="Open Sans"/>
          <w:lang w:eastAsia="hu-HU"/>
        </w:rPr>
        <w:t xml:space="preserve"> számával ütötte-e le a téte</w:t>
      </w:r>
      <w:r w:rsidR="00DB489C" w:rsidRPr="00240270">
        <w:rPr>
          <w:rFonts w:ascii="Open Sans" w:eastAsia="Times New Roman" w:hAnsi="Open Sans" w:cs="Open Sans"/>
          <w:lang w:eastAsia="hu-HU"/>
        </w:rPr>
        <w:t>lt. B</w:t>
      </w:r>
      <w:r w:rsidRPr="00240270">
        <w:rPr>
          <w:rFonts w:ascii="Open Sans" w:eastAsia="Times New Roman" w:hAnsi="Open Sans" w:cs="Open Sans"/>
          <w:lang w:eastAsia="hu-HU"/>
        </w:rPr>
        <w:t xml:space="preserve">ármilyen probléma esetén 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a sikeres licitálónak jogában áll </w:t>
      </w:r>
      <w:r w:rsidRPr="00240270">
        <w:rPr>
          <w:rFonts w:ascii="Open Sans" w:eastAsia="Times New Roman" w:hAnsi="Open Sans" w:cs="Open Sans"/>
          <w:lang w:eastAsia="hu-HU"/>
        </w:rPr>
        <w:t>azonnal</w:t>
      </w:r>
      <w:r w:rsidR="00DB489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jelez</w:t>
      </w:r>
      <w:r w:rsidR="00DB489C" w:rsidRPr="00240270">
        <w:rPr>
          <w:rFonts w:ascii="Open Sans" w:eastAsia="Times New Roman" w:hAnsi="Open Sans" w:cs="Open Sans"/>
          <w:lang w:eastAsia="hu-HU"/>
        </w:rPr>
        <w:t>nie azt</w:t>
      </w:r>
      <w:r w:rsidRPr="00240270">
        <w:rPr>
          <w:rFonts w:ascii="Open Sans" w:eastAsia="Times New Roman" w:hAnsi="Open Sans" w:cs="Open Sans"/>
          <w:lang w:eastAsia="hu-HU"/>
        </w:rPr>
        <w:t xml:space="preserve"> az aukció vezetőjének.</w:t>
      </w:r>
    </w:p>
    <w:p w:rsidR="00DB489C" w:rsidRPr="00240270" w:rsidRDefault="00DB489C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IV.</w:t>
      </w:r>
      <w:r w:rsidR="00DB489C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Adásvételi szerződés létrejötte</w:t>
      </w:r>
    </w:p>
    <w:p w:rsidR="00CB55ED" w:rsidRPr="00240270" w:rsidRDefault="00CB55ED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Az adásvételi szerződés a legmagasabb összegű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vételi ajánlatot tevő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Árverési vevő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és a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Műalkotás Szerzője 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(továbbiakban Eladó) </w:t>
      </w:r>
      <w:r w:rsidRPr="00240270">
        <w:rPr>
          <w:rFonts w:ascii="Open Sans" w:eastAsia="Times New Roman" w:hAnsi="Open Sans" w:cs="Open Sans"/>
          <w:lang w:eastAsia="hu-HU"/>
        </w:rPr>
        <w:t>között a leütéssel jön létre. A szerződés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CD5445" w:rsidRPr="00240270">
        <w:rPr>
          <w:rFonts w:ascii="Open Sans" w:eastAsia="Times New Roman" w:hAnsi="Open Sans" w:cs="Open Sans"/>
          <w:lang w:eastAsia="hu-HU"/>
        </w:rPr>
        <w:t xml:space="preserve">írásbeli </w:t>
      </w:r>
      <w:r w:rsidRPr="00240270">
        <w:rPr>
          <w:rFonts w:ascii="Open Sans" w:eastAsia="Times New Roman" w:hAnsi="Open Sans" w:cs="Open Sans"/>
          <w:lang w:eastAsia="hu-HU"/>
        </w:rPr>
        <w:t>megkötésére közvetlenül az árverést követően kerül sor.</w:t>
      </w:r>
    </w:p>
    <w:p w:rsidR="00CB55ED" w:rsidRPr="00240270" w:rsidRDefault="00CB55ED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 Vevő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az árverési tétel tulajdonjogát akkor szerzi meg, ha a vételárat maradéktalanul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megfizette. 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Eladó </w:t>
      </w:r>
      <w:r w:rsidRPr="00240270">
        <w:rPr>
          <w:rFonts w:ascii="Open Sans" w:eastAsia="Times New Roman" w:hAnsi="Open Sans" w:cs="Open Sans"/>
          <w:lang w:eastAsia="hu-HU"/>
        </w:rPr>
        <w:t>a Műalkotásra vonatkozó tulajdonjogát a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vételár teljes kifizetéséig fenntartja.</w:t>
      </w:r>
    </w:p>
    <w:p w:rsidR="003C28D4" w:rsidRPr="00240270" w:rsidRDefault="003C28D4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V.</w:t>
      </w:r>
      <w:r w:rsidR="00CB55ED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Vételár</w:t>
      </w:r>
    </w:p>
    <w:p w:rsidR="00CB55ED" w:rsidRPr="00240270" w:rsidRDefault="00CB55ED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 vételár a leütési ár</w:t>
      </w:r>
      <w:r w:rsidR="00CB55ED" w:rsidRPr="00240270">
        <w:rPr>
          <w:rFonts w:ascii="Open Sans" w:eastAsia="Times New Roman" w:hAnsi="Open Sans" w:cs="Open Sans"/>
          <w:lang w:eastAsia="hu-HU"/>
        </w:rPr>
        <w:t>, amely minden adót és járulékot tartalmaz</w:t>
      </w:r>
      <w:r w:rsidRPr="00240270">
        <w:rPr>
          <w:rFonts w:ascii="Open Sans" w:eastAsia="Times New Roman" w:hAnsi="Open Sans" w:cs="Open Sans"/>
          <w:lang w:eastAsia="hu-HU"/>
        </w:rPr>
        <w:t>. Az eladásra kerül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ő </w:t>
      </w:r>
      <w:r w:rsidRPr="00240270">
        <w:rPr>
          <w:rFonts w:ascii="Open Sans" w:eastAsia="Times New Roman" w:hAnsi="Open Sans" w:cs="Open Sans"/>
          <w:lang w:eastAsia="hu-HU"/>
        </w:rPr>
        <w:t>tárgyak a kikiáltási ár alatt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nem vásárolhatóak meg.</w:t>
      </w:r>
    </w:p>
    <w:p w:rsidR="00CB55ED" w:rsidRPr="00240270" w:rsidRDefault="00CB55ED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Vevő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 vételárat az árverés helyszínén az adásvételi szerződés megkötésével egyidejűleg, vagy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az adásvételi szerződés aláírásától számított </w:t>
      </w:r>
      <w:r w:rsidR="007747A0" w:rsidRPr="00240270">
        <w:rPr>
          <w:rFonts w:ascii="Open Sans" w:eastAsia="Times New Roman" w:hAnsi="Open Sans" w:cs="Open Sans"/>
          <w:lang w:eastAsia="hu-HU"/>
        </w:rPr>
        <w:t>4</w:t>
      </w:r>
      <w:r w:rsidRPr="00240270">
        <w:rPr>
          <w:rFonts w:ascii="Open Sans" w:eastAsia="Times New Roman" w:hAnsi="Open Sans" w:cs="Open Sans"/>
          <w:lang w:eastAsia="hu-HU"/>
        </w:rPr>
        <w:t xml:space="preserve"> munkanapon belül köteles megfizetni választása</w:t>
      </w:r>
      <w:r w:rsidR="00CB55E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szerint:</w:t>
      </w:r>
    </w:p>
    <w:p w:rsidR="004C0F90" w:rsidRPr="00240270" w:rsidRDefault="004C0F90" w:rsidP="003C28D4">
      <w:pPr>
        <w:pStyle w:val="Listaszerbekezds"/>
        <w:numPr>
          <w:ilvl w:val="1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készpénzben az 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Egyetem </w:t>
      </w:r>
      <w:r w:rsidR="007747A0" w:rsidRPr="00240270">
        <w:rPr>
          <w:rFonts w:ascii="Open Sans" w:eastAsia="Times New Roman" w:hAnsi="Open Sans" w:cs="Open Sans"/>
          <w:lang w:eastAsia="hu-HU"/>
        </w:rPr>
        <w:t>épületében</w:t>
      </w:r>
      <w:r w:rsidR="00175931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(1062 Budapest, Andrássy út 69.) </w:t>
      </w:r>
      <w:r w:rsidR="00175931" w:rsidRPr="00240270">
        <w:rPr>
          <w:rFonts w:ascii="Open Sans" w:eastAsia="Times New Roman" w:hAnsi="Open Sans" w:cs="Open Sans"/>
          <w:lang w:eastAsia="hu-HU"/>
        </w:rPr>
        <w:t>az Eladóval előzetesen egyeztetett időpontban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 az Eladónak</w:t>
      </w:r>
      <w:r w:rsidRPr="00240270">
        <w:rPr>
          <w:rFonts w:ascii="Open Sans" w:eastAsia="Times New Roman" w:hAnsi="Open Sans" w:cs="Open Sans"/>
          <w:lang w:eastAsia="hu-HU"/>
        </w:rPr>
        <w:t>;</w:t>
      </w:r>
    </w:p>
    <w:p w:rsidR="004C0F90" w:rsidRPr="00240270" w:rsidRDefault="004C0F90" w:rsidP="003C28D4">
      <w:pPr>
        <w:pStyle w:val="Listaszerbekezds"/>
        <w:numPr>
          <w:ilvl w:val="1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postai csekken vagy banki átutalással az 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írásbeli adásvételi szerződésen szereplő </w:t>
      </w:r>
      <w:r w:rsidRPr="00240270">
        <w:rPr>
          <w:rFonts w:ascii="Open Sans" w:eastAsia="Times New Roman" w:hAnsi="Open Sans" w:cs="Open Sans"/>
          <w:lang w:eastAsia="hu-HU"/>
        </w:rPr>
        <w:t>száml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aszámra </w:t>
      </w:r>
    </w:p>
    <w:p w:rsidR="007747A0" w:rsidRPr="00240270" w:rsidRDefault="007747A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lastRenderedPageBreak/>
        <w:t>Eladó fenntartja magának az adásvételi szerződéstől való elállás jogát, amennyiben Vevő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fentiekben hivatkozott, adásvételi szerződésben rögzített fizetési kötelezettségének határidőben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nem tesz eleget.</w:t>
      </w:r>
    </w:p>
    <w:p w:rsidR="007747A0" w:rsidRPr="00240270" w:rsidRDefault="007747A0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7747A0" w:rsidRPr="00240270" w:rsidRDefault="007747A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Az Eladó vállalja, hogy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az </w:t>
      </w:r>
      <w:r w:rsidRPr="00240270">
        <w:rPr>
          <w:rFonts w:ascii="Open Sans" w:eastAsia="Times New Roman" w:hAnsi="Open Sans" w:cs="Open Sans"/>
          <w:lang w:eastAsia="hu-HU"/>
        </w:rPr>
        <w:t>Á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rverési vevő által megfizetett vételár </w:t>
      </w:r>
      <w:r w:rsidRPr="00240270">
        <w:rPr>
          <w:rFonts w:ascii="Open Sans" w:eastAsia="Times New Roman" w:hAnsi="Open Sans" w:cs="Open Sans"/>
          <w:lang w:eastAsia="hu-HU"/>
        </w:rPr>
        <w:t xml:space="preserve">teljes összegének 50 %-át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átutalja </w:t>
      </w:r>
      <w:r w:rsidRPr="00240270">
        <w:rPr>
          <w:rFonts w:ascii="Open Sans" w:eastAsia="Times New Roman" w:hAnsi="Open Sans" w:cs="Open Sans"/>
          <w:lang w:eastAsia="hu-HU"/>
        </w:rPr>
        <w:t xml:space="preserve">az Igazgyöngy Alapítvány </w:t>
      </w:r>
      <w:r w:rsidR="004C0F90" w:rsidRPr="00240270">
        <w:rPr>
          <w:rFonts w:ascii="Open Sans" w:eastAsia="Times New Roman" w:hAnsi="Open Sans" w:cs="Open Sans"/>
          <w:lang w:eastAsia="hu-HU"/>
        </w:rPr>
        <w:t>által megadott bankszámlára</w:t>
      </w:r>
      <w:r w:rsidR="004C1393" w:rsidRPr="00240270">
        <w:rPr>
          <w:rFonts w:ascii="Open Sans" w:eastAsia="Times New Roman" w:hAnsi="Open Sans" w:cs="Open Sans"/>
          <w:lang w:eastAsia="hu-HU"/>
        </w:rPr>
        <w:t xml:space="preserve"> (60600242-11113034</w:t>
      </w:r>
      <w:r w:rsidR="00EE1F7E" w:rsidRPr="00240270">
        <w:rPr>
          <w:rFonts w:ascii="Open Sans" w:eastAsia="Times New Roman" w:hAnsi="Open Sans" w:cs="Open Sans"/>
          <w:lang w:eastAsia="hu-HU"/>
        </w:rPr>
        <w:t>)</w:t>
      </w:r>
      <w:r w:rsidR="00214659" w:rsidRPr="00240270">
        <w:rPr>
          <w:rFonts w:ascii="Open Sans" w:eastAsia="Times New Roman" w:hAnsi="Open Sans" w:cs="Open Sans"/>
          <w:lang w:eastAsia="hu-HU"/>
        </w:rPr>
        <w:t xml:space="preserve"> vagy</w:t>
      </w:r>
      <w:r w:rsidR="00EE1F7E" w:rsidRPr="00240270">
        <w:rPr>
          <w:rFonts w:ascii="Open Sans" w:hAnsi="Open Sans" w:cs="Open Sans"/>
          <w:b/>
        </w:rPr>
        <w:t xml:space="preserve"> </w:t>
      </w:r>
      <w:r w:rsidR="004C1393" w:rsidRPr="00240270">
        <w:rPr>
          <w:rFonts w:ascii="Open Sans" w:eastAsia="Times New Roman" w:hAnsi="Open Sans" w:cs="Open Sans"/>
          <w:lang w:eastAsia="hu-HU"/>
        </w:rPr>
        <w:t>a helyszínen készpénzben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1393" w:rsidRPr="00240270">
        <w:rPr>
          <w:rFonts w:ascii="Open Sans" w:eastAsia="Times New Roman" w:hAnsi="Open Sans" w:cs="Open Sans"/>
          <w:lang w:eastAsia="hu-HU"/>
        </w:rPr>
        <w:t xml:space="preserve">átadja az Alapítvány képviselőjének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az </w:t>
      </w:r>
      <w:r w:rsidRPr="00240270">
        <w:rPr>
          <w:rFonts w:ascii="Open Sans" w:eastAsia="Times New Roman" w:hAnsi="Open Sans" w:cs="Open Sans"/>
          <w:lang w:eastAsia="hu-HU"/>
        </w:rPr>
        <w:t>Alapítvány támogatása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érdekében. Az MKE a</w:t>
      </w:r>
      <w:r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közreműködésért semmilyen díjazásra nem tart igényt.</w:t>
      </w:r>
    </w:p>
    <w:p w:rsidR="003C28D4" w:rsidRPr="00240270" w:rsidRDefault="003C28D4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VI.</w:t>
      </w:r>
      <w:r w:rsidR="007747A0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Az árverési tétel átadása</w:t>
      </w:r>
    </w:p>
    <w:p w:rsidR="007747A0" w:rsidRPr="00240270" w:rsidRDefault="007747A0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Amennyiben a Vevő</w:t>
      </w:r>
      <w:r w:rsidR="007747A0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a teljes vételárat maradéktalanul 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készpénzben </w:t>
      </w:r>
      <w:r w:rsidRPr="00240270">
        <w:rPr>
          <w:rFonts w:ascii="Open Sans" w:eastAsia="Times New Roman" w:hAnsi="Open Sans" w:cs="Open Sans"/>
          <w:lang w:eastAsia="hu-HU"/>
        </w:rPr>
        <w:t>kifizette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a helyszínen</w:t>
      </w:r>
      <w:r w:rsidRPr="00240270">
        <w:rPr>
          <w:rFonts w:ascii="Open Sans" w:eastAsia="Times New Roman" w:hAnsi="Open Sans" w:cs="Open Sans"/>
          <w:lang w:eastAsia="hu-HU"/>
        </w:rPr>
        <w:t>, az árverési tétel az árverés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helyén </w:t>
      </w:r>
      <w:r w:rsidR="000A001E" w:rsidRPr="00240270">
        <w:rPr>
          <w:rFonts w:ascii="Open Sans" w:eastAsia="Times New Roman" w:hAnsi="Open Sans" w:cs="Open Sans"/>
          <w:lang w:eastAsia="hu-HU"/>
        </w:rPr>
        <w:t xml:space="preserve">azonnal </w:t>
      </w:r>
      <w:r w:rsidRPr="00240270">
        <w:rPr>
          <w:rFonts w:ascii="Open Sans" w:eastAsia="Times New Roman" w:hAnsi="Open Sans" w:cs="Open Sans"/>
          <w:lang w:eastAsia="hu-HU"/>
        </w:rPr>
        <w:t>átvehető.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 Az Eladó köteles gondoskodni a Műalkotás átadásáról.</w:t>
      </w:r>
    </w:p>
    <w:p w:rsidR="00C3135C" w:rsidRPr="00240270" w:rsidRDefault="00C3135C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0A001E" w:rsidRPr="00240270" w:rsidRDefault="004C0F90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Halasztott vételár fizetés esetén (12. pont)</w:t>
      </w:r>
      <w:r w:rsidR="000A001E" w:rsidRPr="00240270">
        <w:rPr>
          <w:rFonts w:ascii="Open Sans" w:eastAsia="Times New Roman" w:hAnsi="Open Sans" w:cs="Open Sans"/>
          <w:lang w:eastAsia="hu-HU"/>
        </w:rPr>
        <w:t>, amennyiben a vételár</w:t>
      </w:r>
    </w:p>
    <w:p w:rsidR="000A001E" w:rsidRPr="00240270" w:rsidRDefault="000A001E" w:rsidP="007E16AB">
      <w:pPr>
        <w:pStyle w:val="Listaszerbekezds"/>
        <w:numPr>
          <w:ilvl w:val="0"/>
          <w:numId w:val="9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készpénzben kerül megfizetésre, akkor az Eladó köt</w:t>
      </w:r>
      <w:r w:rsidR="003C28D4" w:rsidRPr="00240270">
        <w:rPr>
          <w:rFonts w:ascii="Open Sans" w:eastAsia="Times New Roman" w:hAnsi="Open Sans" w:cs="Open Sans"/>
          <w:lang w:eastAsia="hu-HU"/>
        </w:rPr>
        <w:t>eles az Egyetem közreműködésével a Műalkotást azonnal átadni</w:t>
      </w:r>
      <w:r w:rsidRPr="00240270">
        <w:rPr>
          <w:rFonts w:ascii="Open Sans" w:eastAsia="Times New Roman" w:hAnsi="Open Sans" w:cs="Open Sans"/>
          <w:lang w:eastAsia="hu-HU"/>
        </w:rPr>
        <w:t>;</w:t>
      </w:r>
    </w:p>
    <w:p w:rsidR="000A001E" w:rsidRPr="00240270" w:rsidRDefault="000A001E" w:rsidP="007E16AB">
      <w:pPr>
        <w:pStyle w:val="Listaszerbekezds"/>
        <w:numPr>
          <w:ilvl w:val="0"/>
          <w:numId w:val="9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átutalással kerül megfizetésre, akkor az Eladó köteles az összeg beérkezését követően </w:t>
      </w:r>
      <w:r w:rsidR="008663E0" w:rsidRPr="00240270">
        <w:rPr>
          <w:rFonts w:ascii="Open Sans" w:eastAsia="Times New Roman" w:hAnsi="Open Sans" w:cs="Open Sans"/>
          <w:lang w:eastAsia="hu-HU"/>
        </w:rPr>
        <w:t xml:space="preserve">felvenni a kapcsolatot a Vevővel és </w:t>
      </w:r>
      <w:r w:rsidR="003C28D4" w:rsidRPr="00240270">
        <w:rPr>
          <w:rFonts w:ascii="Open Sans" w:eastAsia="Times New Roman" w:hAnsi="Open Sans" w:cs="Open Sans"/>
          <w:lang w:eastAsia="hu-HU"/>
        </w:rPr>
        <w:t xml:space="preserve">az Egyetem közreműködésével </w:t>
      </w:r>
      <w:r w:rsidR="008663E0" w:rsidRPr="00240270">
        <w:rPr>
          <w:rFonts w:ascii="Open Sans" w:eastAsia="Times New Roman" w:hAnsi="Open Sans" w:cs="Open Sans"/>
          <w:lang w:eastAsia="hu-HU"/>
        </w:rPr>
        <w:t>a Műalkotást 3 munkanapon belül átadni.</w:t>
      </w:r>
    </w:p>
    <w:p w:rsidR="004C0F90" w:rsidRPr="00240270" w:rsidRDefault="008663E0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Vevő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a Műalkotást kizárólag a vételár teljes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összegének megfizetését követően szállíthatja el. A Műalkotás elszállításáról Vevő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köteles a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saját költségére és veszélyére gondoskodni legkésőbb a vételár kiegyenlítését követő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5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munkanapon belül. Az elszállításra munkanapokon 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hétfőtől csütörtökig </w:t>
      </w:r>
      <w:r w:rsidR="004C0F90" w:rsidRPr="00240270">
        <w:rPr>
          <w:rFonts w:ascii="Open Sans" w:eastAsia="Times New Roman" w:hAnsi="Open Sans" w:cs="Open Sans"/>
          <w:lang w:eastAsia="hu-HU"/>
        </w:rPr>
        <w:t>9–16 h között</w:t>
      </w:r>
      <w:r w:rsidR="00C3135C" w:rsidRPr="00240270">
        <w:rPr>
          <w:rFonts w:ascii="Open Sans" w:eastAsia="Times New Roman" w:hAnsi="Open Sans" w:cs="Open Sans"/>
          <w:lang w:eastAsia="hu-HU"/>
        </w:rPr>
        <w:t>, pénteken 9–14 h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között </w:t>
      </w:r>
      <w:r w:rsidR="004C0F90" w:rsidRPr="00240270">
        <w:rPr>
          <w:rFonts w:ascii="Open Sans" w:eastAsia="Times New Roman" w:hAnsi="Open Sans" w:cs="Open Sans"/>
          <w:lang w:eastAsia="hu-HU"/>
        </w:rPr>
        <w:t>van lehetőség. Az elszállítás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elmulasztása esetén </w:t>
      </w:r>
      <w:r w:rsidRPr="00240270">
        <w:rPr>
          <w:rFonts w:ascii="Open Sans" w:eastAsia="Times New Roman" w:hAnsi="Open Sans" w:cs="Open Sans"/>
          <w:lang w:eastAsia="hu-HU"/>
        </w:rPr>
        <w:t xml:space="preserve">sem az </w:t>
      </w:r>
      <w:r w:rsidR="004C0F90" w:rsidRPr="00240270">
        <w:rPr>
          <w:rFonts w:ascii="Open Sans" w:eastAsia="Times New Roman" w:hAnsi="Open Sans" w:cs="Open Sans"/>
          <w:lang w:eastAsia="hu-HU"/>
        </w:rPr>
        <w:t>Eladó</w:t>
      </w:r>
      <w:r w:rsidRPr="00240270">
        <w:rPr>
          <w:rFonts w:ascii="Open Sans" w:eastAsia="Times New Roman" w:hAnsi="Open Sans" w:cs="Open Sans"/>
          <w:lang w:eastAsia="hu-HU"/>
        </w:rPr>
        <w:t>, sem az Egyetem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nem felel a műtárgy sérüléséért vagy elvesz</w:t>
      </w:r>
      <w:r w:rsidR="00C3135C" w:rsidRPr="00240270">
        <w:rPr>
          <w:rFonts w:ascii="Open Sans" w:eastAsia="Times New Roman" w:hAnsi="Open Sans" w:cs="Open Sans"/>
          <w:lang w:eastAsia="hu-HU"/>
        </w:rPr>
        <w:t>t</w:t>
      </w:r>
      <w:r w:rsidR="004C0F90" w:rsidRPr="00240270">
        <w:rPr>
          <w:rFonts w:ascii="Open Sans" w:eastAsia="Times New Roman" w:hAnsi="Open Sans" w:cs="Open Sans"/>
          <w:lang w:eastAsia="hu-HU"/>
        </w:rPr>
        <w:t>éséért.</w:t>
      </w:r>
    </w:p>
    <w:p w:rsidR="00C3135C" w:rsidRPr="00240270" w:rsidRDefault="00C3135C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b/>
          <w:lang w:eastAsia="hu-HU"/>
        </w:rPr>
      </w:pPr>
    </w:p>
    <w:p w:rsidR="004C0F90" w:rsidRPr="00240270" w:rsidRDefault="004C0F90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VII.</w:t>
      </w:r>
      <w:r w:rsidR="00C3135C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Távollevő</w:t>
      </w:r>
      <w:r w:rsidR="003F2902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árverési vev</w:t>
      </w:r>
      <w:r w:rsidR="00C3135C" w:rsidRPr="00240270">
        <w:rPr>
          <w:rFonts w:ascii="Open Sans" w:eastAsia="Times New Roman" w:hAnsi="Open Sans" w:cs="Open Sans"/>
          <w:b/>
          <w:lang w:eastAsia="hu-HU"/>
        </w:rPr>
        <w:t>ő</w:t>
      </w:r>
      <w:r w:rsidRPr="00240270">
        <w:rPr>
          <w:rFonts w:ascii="Open Sans" w:eastAsia="Times New Roman" w:hAnsi="Open Sans" w:cs="Open Sans"/>
          <w:b/>
          <w:lang w:eastAsia="hu-HU"/>
        </w:rPr>
        <w:t>k</w:t>
      </w:r>
    </w:p>
    <w:p w:rsidR="003F2902" w:rsidRPr="00240270" w:rsidRDefault="003F2902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4C0F90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Amennyiben a V</w:t>
      </w:r>
      <w:r w:rsidR="004C0F90" w:rsidRPr="00240270">
        <w:rPr>
          <w:rFonts w:ascii="Open Sans" w:eastAsia="Times New Roman" w:hAnsi="Open Sans" w:cs="Open Sans"/>
          <w:lang w:eastAsia="hu-HU"/>
        </w:rPr>
        <w:t>evő</w:t>
      </w:r>
      <w:r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személyesen nem </w:t>
      </w:r>
      <w:r w:rsidR="00B97089" w:rsidRPr="00240270">
        <w:rPr>
          <w:rFonts w:ascii="Open Sans" w:eastAsia="Times New Roman" w:hAnsi="Open Sans" w:cs="Open Sans"/>
          <w:lang w:eastAsia="hu-HU"/>
        </w:rPr>
        <w:t>tud/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kíván részt venni az árverésen, úgy </w:t>
      </w:r>
      <w:r w:rsidRPr="00240270">
        <w:rPr>
          <w:rFonts w:ascii="Open Sans" w:eastAsia="Times New Roman" w:hAnsi="Open Sans" w:cs="Open Sans"/>
          <w:lang w:eastAsia="hu-HU"/>
        </w:rPr>
        <w:t>az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által</w:t>
      </w:r>
      <w:r w:rsidRPr="00240270">
        <w:rPr>
          <w:rFonts w:ascii="Open Sans" w:eastAsia="Times New Roman" w:hAnsi="Open Sans" w:cs="Open Sans"/>
          <w:lang w:eastAsia="hu-HU"/>
        </w:rPr>
        <w:t>a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 adott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írásbeli, két tanú aláírásával hitelesített, a meghatalmazó nevében adásvételi szerződés</w:t>
      </w:r>
      <w:r w:rsidR="00C3135C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B97089" w:rsidRPr="00240270">
        <w:rPr>
          <w:rFonts w:ascii="Open Sans" w:eastAsia="Times New Roman" w:hAnsi="Open Sans" w:cs="Open Sans"/>
          <w:lang w:eastAsia="hu-HU"/>
        </w:rPr>
        <w:t>meg</w:t>
      </w:r>
      <w:r w:rsidR="004C0F90" w:rsidRPr="00240270">
        <w:rPr>
          <w:rFonts w:ascii="Open Sans" w:eastAsia="Times New Roman" w:hAnsi="Open Sans" w:cs="Open Sans"/>
          <w:lang w:eastAsia="hu-HU"/>
        </w:rPr>
        <w:t>kötésére is kiterjedő</w:t>
      </w:r>
      <w:r w:rsidR="003F2902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meghatalmazás alapján – a megbízásnak megfelelően –</w:t>
      </w:r>
      <w:r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>helyett</w:t>
      </w:r>
      <w:r w:rsidRPr="00240270">
        <w:rPr>
          <w:rFonts w:ascii="Open Sans" w:eastAsia="Times New Roman" w:hAnsi="Open Sans" w:cs="Open Sans"/>
          <w:lang w:eastAsia="hu-HU"/>
        </w:rPr>
        <w:t>e</w:t>
      </w:r>
      <w:r w:rsidR="003F2902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4C0F90" w:rsidRPr="00240270">
        <w:rPr>
          <w:rFonts w:ascii="Open Sans" w:eastAsia="Times New Roman" w:hAnsi="Open Sans" w:cs="Open Sans"/>
          <w:lang w:eastAsia="hu-HU"/>
        </w:rPr>
        <w:t xml:space="preserve">meghatalmazottja is </w:t>
      </w:r>
      <w:r w:rsidR="008663E0" w:rsidRPr="00240270">
        <w:rPr>
          <w:rFonts w:ascii="Open Sans" w:eastAsia="Times New Roman" w:hAnsi="Open Sans" w:cs="Open Sans"/>
          <w:lang w:eastAsia="hu-HU"/>
        </w:rPr>
        <w:t>eljárhat</w:t>
      </w:r>
      <w:r w:rsidR="004C0F90" w:rsidRPr="00240270">
        <w:rPr>
          <w:rFonts w:ascii="Open Sans" w:eastAsia="Times New Roman" w:hAnsi="Open Sans" w:cs="Open Sans"/>
          <w:lang w:eastAsia="hu-HU"/>
        </w:rPr>
        <w:t>. A meghatalmazás az adásvételi szerződés mellékletét képezi.</w:t>
      </w:r>
    </w:p>
    <w:p w:rsidR="00AE1ADE" w:rsidRPr="00240270" w:rsidRDefault="00AE1ADE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VIII. Felelősségvállalás</w:t>
      </w:r>
    </w:p>
    <w:p w:rsidR="00AE1ADE" w:rsidRPr="00240270" w:rsidRDefault="00AE1ADE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Az árverésre kerülő művekről készült fotók az árverést megelőzően 2017. június 1</w:t>
      </w:r>
      <w:r w:rsidR="009E0242" w:rsidRPr="00240270">
        <w:rPr>
          <w:rFonts w:ascii="Open Sans" w:eastAsia="Times New Roman" w:hAnsi="Open Sans" w:cs="Open Sans"/>
          <w:lang w:eastAsia="hu-HU"/>
        </w:rPr>
        <w:t>3</w:t>
      </w:r>
      <w:r w:rsidRPr="00240270">
        <w:rPr>
          <w:rFonts w:ascii="Open Sans" w:eastAsia="Times New Roman" w:hAnsi="Open Sans" w:cs="Open Sans"/>
          <w:lang w:eastAsia="hu-HU"/>
        </w:rPr>
        <w:t>. napjától megtekinthetők a</w:t>
      </w:r>
      <w:r w:rsidR="008663E0" w:rsidRPr="00240270">
        <w:rPr>
          <w:rFonts w:ascii="Open Sans" w:eastAsia="Times New Roman" w:hAnsi="Open Sans" w:cs="Open Sans"/>
          <w:lang w:eastAsia="hu-HU"/>
        </w:rPr>
        <w:t>z</w:t>
      </w:r>
      <w:r w:rsidRPr="00240270">
        <w:rPr>
          <w:rFonts w:ascii="Open Sans" w:eastAsia="Times New Roman" w:hAnsi="Open Sans" w:cs="Open Sans"/>
          <w:lang w:eastAsia="hu-HU"/>
        </w:rPr>
        <w:t xml:space="preserve"> Egyetem honlapján (www.mke.hu). A fotók kizárólag azonosításul szolgálnak, a vevőknek saját maguknak kell - az árverést megelőzően - meggyőződniük az árverési tételek állapotáról. A tárgyak minden hibájukkal és hiányosságukkal együtt abban az állapotban kerülnek eladásra, amelyben az árverés idején vannak. Az </w:t>
      </w:r>
      <w:r w:rsidR="008663E0" w:rsidRPr="00240270">
        <w:rPr>
          <w:rFonts w:ascii="Open Sans" w:eastAsia="Times New Roman" w:hAnsi="Open Sans" w:cs="Open Sans"/>
          <w:lang w:eastAsia="hu-HU"/>
        </w:rPr>
        <w:t xml:space="preserve">Egyetem </w:t>
      </w:r>
      <w:r w:rsidRPr="00240270">
        <w:rPr>
          <w:rFonts w:ascii="Open Sans" w:eastAsia="Times New Roman" w:hAnsi="Open Sans" w:cs="Open Sans"/>
          <w:lang w:eastAsia="hu-HU"/>
        </w:rPr>
        <w:t>a Műalkotás esetleges hibáiért, hiányosságaiért felelősséget nem vállal.</w:t>
      </w:r>
    </w:p>
    <w:p w:rsidR="009E0242" w:rsidRPr="00240270" w:rsidRDefault="009E0242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 vételár az Árverési vevők nyilvános vételi ajánlatai alapján alakul ki, ezért az árverési tétel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vételáráért az Egyetem felelősséggel nem tartozik.</w:t>
      </w:r>
    </w:p>
    <w:p w:rsidR="009E0242" w:rsidRPr="00240270" w:rsidRDefault="009E0242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IX.</w:t>
      </w:r>
      <w:r w:rsidR="009E0242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Adatvédelem</w:t>
      </w:r>
    </w:p>
    <w:p w:rsidR="009E0242" w:rsidRPr="00240270" w:rsidRDefault="009E0242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A regisztrált személyes adatokat az </w:t>
      </w:r>
      <w:r w:rsidR="008663E0" w:rsidRPr="00240270">
        <w:rPr>
          <w:rFonts w:ascii="Open Sans" w:eastAsia="Times New Roman" w:hAnsi="Open Sans" w:cs="Open Sans"/>
          <w:lang w:eastAsia="hu-HU"/>
        </w:rPr>
        <w:t xml:space="preserve">Egyetem </w:t>
      </w:r>
      <w:r w:rsidRPr="00240270">
        <w:rPr>
          <w:rFonts w:ascii="Open Sans" w:eastAsia="Times New Roman" w:hAnsi="Open Sans" w:cs="Open Sans"/>
          <w:lang w:eastAsia="hu-HU"/>
        </w:rPr>
        <w:t>kizárólag az árverésen leadott licit eredményeként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megkötendő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adásvételi szerződéshez és az az alapján a Felek között keletkező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jogviszonnyal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 xml:space="preserve">kapcsolatban jogosult </w:t>
      </w:r>
      <w:r w:rsidR="00AB5EAD" w:rsidRPr="00240270">
        <w:rPr>
          <w:rFonts w:ascii="Open Sans" w:eastAsia="Times New Roman" w:hAnsi="Open Sans" w:cs="Open Sans"/>
          <w:lang w:eastAsia="hu-HU"/>
        </w:rPr>
        <w:t>kezelni</w:t>
      </w:r>
      <w:r w:rsidRPr="00240270">
        <w:rPr>
          <w:rFonts w:ascii="Open Sans" w:eastAsia="Times New Roman" w:hAnsi="Open Sans" w:cs="Open Sans"/>
          <w:lang w:eastAsia="hu-HU"/>
        </w:rPr>
        <w:t xml:space="preserve">. Az </w:t>
      </w:r>
      <w:proofErr w:type="gramStart"/>
      <w:r w:rsidR="008663E0" w:rsidRPr="00240270">
        <w:rPr>
          <w:rFonts w:ascii="Open Sans" w:eastAsia="Times New Roman" w:hAnsi="Open Sans" w:cs="Open Sans"/>
          <w:lang w:eastAsia="hu-HU"/>
        </w:rPr>
        <w:t>Egyetem</w:t>
      </w:r>
      <w:proofErr w:type="gramEnd"/>
      <w:r w:rsidR="008663E0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mint adatkezelő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 személyes adatokat harmadik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személy részére nem teszi hozzáférhetővé, azokat nem hozhatja nyilvánosságra. Az Egyetem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az adásvételi szerződést nem kötő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árverési résztvevők felvett személyes adatait az árverést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követően haladéktalanul törli a nyilvántartásából.</w:t>
      </w:r>
    </w:p>
    <w:p w:rsidR="009E0242" w:rsidRPr="00240270" w:rsidRDefault="009E0242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hu-HU"/>
        </w:rPr>
      </w:pPr>
      <w:r w:rsidRPr="00240270">
        <w:rPr>
          <w:rFonts w:ascii="Open Sans" w:eastAsia="Times New Roman" w:hAnsi="Open Sans" w:cs="Open Sans"/>
          <w:b/>
          <w:lang w:eastAsia="hu-HU"/>
        </w:rPr>
        <w:t>X.</w:t>
      </w:r>
      <w:r w:rsidR="009E0242" w:rsidRPr="00240270">
        <w:rPr>
          <w:rFonts w:ascii="Open Sans" w:eastAsia="Times New Roman" w:hAnsi="Open Sans" w:cs="Open Sans"/>
          <w:b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b/>
          <w:lang w:eastAsia="hu-HU"/>
        </w:rPr>
        <w:t>Egyéb rendelkezések</w:t>
      </w:r>
    </w:p>
    <w:p w:rsidR="009E0242" w:rsidRPr="00240270" w:rsidRDefault="009E0242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 Műalkotás szerzői mű, szerzői jogi oltalom alatt áll. Vevő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tudomásul veszi, hogy a Műalkotás</w:t>
      </w:r>
      <w:r w:rsidR="009E0242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adásvételével kizárólag a Műalkotás tulajdonjogát szerzi meg, a tulajdonjog átszállása a szerző</w:t>
      </w:r>
      <w:r w:rsidR="00A50146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egyéb szerzői jogait nem érinti.</w:t>
      </w:r>
    </w:p>
    <w:p w:rsidR="00A50146" w:rsidRPr="00240270" w:rsidRDefault="00A50146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Amennyiben a kikiáltásra kerülő</w:t>
      </w:r>
      <w:r w:rsidR="00A50146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Műalkotásra nem érkezik vételi ajánlat, a</w:t>
      </w:r>
      <w:r w:rsidR="008663E0" w:rsidRPr="00240270">
        <w:rPr>
          <w:rFonts w:ascii="Open Sans" w:eastAsia="Times New Roman" w:hAnsi="Open Sans" w:cs="Open Sans"/>
          <w:lang w:eastAsia="hu-HU"/>
        </w:rPr>
        <w:t>z</w:t>
      </w:r>
      <w:r w:rsidRPr="00240270">
        <w:rPr>
          <w:rFonts w:ascii="Open Sans" w:eastAsia="Times New Roman" w:hAnsi="Open Sans" w:cs="Open Sans"/>
          <w:lang w:eastAsia="hu-HU"/>
        </w:rPr>
        <w:t xml:space="preserve"> Egyetem a Műalkotást az aukciót követően térítésmentesen visszaadja a</w:t>
      </w:r>
      <w:r w:rsidR="00A50146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Műalkotás szerzőjének.</w:t>
      </w:r>
    </w:p>
    <w:p w:rsidR="009C05EA" w:rsidRPr="00240270" w:rsidRDefault="009C05EA" w:rsidP="007E16AB">
      <w:pPr>
        <w:pStyle w:val="Listaszerbekezds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9C05EA" w:rsidRPr="00240270" w:rsidRDefault="009C05EA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Jelen árverési feltételek az árverés helyszínén kifüggesztésre kerülnek.</w:t>
      </w:r>
    </w:p>
    <w:p w:rsidR="00B97089" w:rsidRPr="00240270" w:rsidRDefault="00B97089" w:rsidP="007E16AB">
      <w:pPr>
        <w:pStyle w:val="Listaszerbekezds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B97089" w:rsidRPr="00240270" w:rsidRDefault="00B97089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A</w:t>
      </w:r>
      <w:r w:rsidR="0016660A" w:rsidRPr="00240270">
        <w:rPr>
          <w:rFonts w:ascii="Open Sans" w:eastAsia="Times New Roman" w:hAnsi="Open Sans" w:cs="Open Sans"/>
          <w:lang w:eastAsia="hu-HU"/>
        </w:rPr>
        <w:t>z aukcióról</w:t>
      </w:r>
      <w:r w:rsidRPr="00240270">
        <w:rPr>
          <w:rFonts w:ascii="Open Sans" w:eastAsia="Times New Roman" w:hAnsi="Open Sans" w:cs="Open Sans"/>
          <w:lang w:eastAsia="hu-HU"/>
        </w:rPr>
        <w:t xml:space="preserve"> árverési dokumentáció készül, mely tartalmazza az aukció legfontosabb jellemzőit, az árverési vevők a</w:t>
      </w:r>
      <w:r w:rsidR="00EC7284">
        <w:rPr>
          <w:rFonts w:ascii="Open Sans" w:eastAsia="Times New Roman" w:hAnsi="Open Sans" w:cs="Open Sans"/>
          <w:lang w:eastAsia="hu-HU"/>
        </w:rPr>
        <w:t>datait és az árverési tételeket</w:t>
      </w:r>
      <w:r w:rsidRPr="00240270">
        <w:rPr>
          <w:rFonts w:ascii="Open Sans" w:eastAsia="Times New Roman" w:hAnsi="Open Sans" w:cs="Open Sans"/>
          <w:lang w:eastAsia="hu-HU"/>
        </w:rPr>
        <w:t xml:space="preserve"> sorrendben, illetőleg </w:t>
      </w:r>
      <w:r w:rsidR="00A7676C" w:rsidRPr="00240270">
        <w:rPr>
          <w:rFonts w:ascii="Open Sans" w:eastAsia="Times New Roman" w:hAnsi="Open Sans" w:cs="Open Sans"/>
          <w:lang w:eastAsia="hu-HU"/>
        </w:rPr>
        <w:t>az egyes árverési tételek kikiáltási árát és leütési vételárát, továbbá a vevő adatait</w:t>
      </w:r>
      <w:r w:rsidRPr="00240270">
        <w:rPr>
          <w:rFonts w:ascii="Open Sans" w:eastAsia="Times New Roman" w:hAnsi="Open Sans" w:cs="Open Sans"/>
          <w:lang w:eastAsia="hu-HU"/>
        </w:rPr>
        <w:t>.</w:t>
      </w:r>
    </w:p>
    <w:p w:rsidR="00A50146" w:rsidRPr="00240270" w:rsidRDefault="00A50146" w:rsidP="003C28D4">
      <w:p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E1ADE" w:rsidRPr="00240270" w:rsidRDefault="00AE1ADE" w:rsidP="003C28D4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>Jelen árverési feltételekben nem szabályozott kérdésekben a vonatkozó jogszabályok</w:t>
      </w:r>
      <w:r w:rsidR="00A50146" w:rsidRPr="00240270">
        <w:rPr>
          <w:rFonts w:ascii="Open Sans" w:eastAsia="Times New Roman" w:hAnsi="Open Sans" w:cs="Open Sans"/>
          <w:lang w:eastAsia="hu-HU"/>
        </w:rPr>
        <w:t xml:space="preserve"> 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(különösen a </w:t>
      </w:r>
      <w:r w:rsidR="00AB5EAD" w:rsidRPr="00240270">
        <w:rPr>
          <w:rStyle w:val="Szvegtrzs2"/>
          <w:rFonts w:ascii="Open Sans" w:eastAsiaTheme="minorHAnsi" w:hAnsi="Open Sans" w:cs="Open Sans"/>
        </w:rPr>
        <w:t>szerzői jogról szóló 1999. évi LXXVI. törvény és a Polgári Törvénykönyv)</w:t>
      </w:r>
      <w:r w:rsidR="00AB5EAD" w:rsidRPr="00240270">
        <w:rPr>
          <w:rFonts w:ascii="Open Sans" w:eastAsia="Times New Roman" w:hAnsi="Open Sans" w:cs="Open Sans"/>
          <w:lang w:eastAsia="hu-HU"/>
        </w:rPr>
        <w:t xml:space="preserve"> </w:t>
      </w:r>
      <w:r w:rsidRPr="00240270">
        <w:rPr>
          <w:rFonts w:ascii="Open Sans" w:eastAsia="Times New Roman" w:hAnsi="Open Sans" w:cs="Open Sans"/>
          <w:lang w:eastAsia="hu-HU"/>
        </w:rPr>
        <w:t>az irányadóak.</w:t>
      </w:r>
    </w:p>
    <w:p w:rsidR="00AE1ADE" w:rsidRPr="00240270" w:rsidRDefault="00AE1ADE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50146" w:rsidRPr="00240270" w:rsidRDefault="00A50146" w:rsidP="003C28D4">
      <w:pPr>
        <w:pStyle w:val="Listaszerbekezds"/>
        <w:spacing w:after="0" w:line="240" w:lineRule="auto"/>
        <w:ind w:left="426"/>
        <w:jc w:val="both"/>
        <w:rPr>
          <w:rFonts w:ascii="Open Sans" w:eastAsia="Times New Roman" w:hAnsi="Open Sans" w:cs="Open Sans"/>
          <w:lang w:eastAsia="hu-HU"/>
        </w:rPr>
      </w:pPr>
    </w:p>
    <w:p w:rsidR="00A50146" w:rsidRPr="00240270" w:rsidRDefault="00A50146" w:rsidP="003C28D4">
      <w:pPr>
        <w:pStyle w:val="Listaszerbekezds"/>
        <w:spacing w:after="0" w:line="240" w:lineRule="auto"/>
        <w:ind w:left="0"/>
        <w:jc w:val="both"/>
        <w:rPr>
          <w:rFonts w:ascii="Open Sans" w:eastAsia="Times New Roman" w:hAnsi="Open Sans" w:cs="Open Sans"/>
          <w:lang w:eastAsia="hu-HU"/>
        </w:rPr>
      </w:pPr>
      <w:r w:rsidRPr="00240270">
        <w:rPr>
          <w:rFonts w:ascii="Open Sans" w:eastAsia="Times New Roman" w:hAnsi="Open Sans" w:cs="Open Sans"/>
          <w:lang w:eastAsia="hu-HU"/>
        </w:rPr>
        <w:t xml:space="preserve">Budapest, 2017. </w:t>
      </w:r>
      <w:r w:rsidR="000A52CA" w:rsidRPr="00240270">
        <w:rPr>
          <w:rFonts w:ascii="Open Sans" w:eastAsia="Times New Roman" w:hAnsi="Open Sans" w:cs="Open Sans"/>
          <w:lang w:eastAsia="hu-HU"/>
        </w:rPr>
        <w:t>május 30.</w:t>
      </w:r>
    </w:p>
    <w:p w:rsidR="00A50146" w:rsidRPr="00240270" w:rsidRDefault="00A50146" w:rsidP="003C28D4">
      <w:pPr>
        <w:pStyle w:val="Listaszerbekezds"/>
        <w:spacing w:after="0" w:line="240" w:lineRule="auto"/>
        <w:jc w:val="both"/>
        <w:rPr>
          <w:rFonts w:ascii="Open Sans" w:eastAsia="Times New Roman" w:hAnsi="Open Sans" w:cs="Open Sans"/>
          <w:lang w:eastAsia="hu-HU"/>
        </w:rPr>
      </w:pPr>
    </w:p>
    <w:p w:rsidR="00A50146" w:rsidRPr="00240270" w:rsidRDefault="00A50146" w:rsidP="003C28D4">
      <w:pPr>
        <w:pStyle w:val="Listaszerbekezds"/>
        <w:spacing w:after="0" w:line="240" w:lineRule="auto"/>
        <w:jc w:val="both"/>
        <w:rPr>
          <w:rFonts w:ascii="Open Sans" w:eastAsia="Times New Roman" w:hAnsi="Open Sans" w:cs="Open Sans"/>
          <w:lang w:eastAsia="hu-HU"/>
        </w:rPr>
      </w:pPr>
    </w:p>
    <w:p w:rsidR="003C28D4" w:rsidRPr="00240270" w:rsidRDefault="003C28D4" w:rsidP="003C28D4">
      <w:pPr>
        <w:pStyle w:val="Listaszerbekezds"/>
        <w:spacing w:after="0" w:line="240" w:lineRule="auto"/>
        <w:jc w:val="both"/>
        <w:rPr>
          <w:rFonts w:ascii="Open Sans" w:eastAsia="Times New Roman" w:hAnsi="Open Sans" w:cs="Open Sans"/>
          <w:lang w:eastAsia="hu-HU"/>
        </w:rPr>
      </w:pPr>
    </w:p>
    <w:p w:rsidR="003C28D4" w:rsidRPr="00240270" w:rsidRDefault="003C28D4" w:rsidP="003C28D4">
      <w:pPr>
        <w:pStyle w:val="Listaszerbekezds"/>
        <w:spacing w:after="0" w:line="240" w:lineRule="auto"/>
        <w:jc w:val="both"/>
        <w:rPr>
          <w:rFonts w:ascii="Open Sans" w:eastAsia="Times New Roman" w:hAnsi="Open Sans" w:cs="Open Sans"/>
          <w:lang w:eastAsia="hu-HU"/>
        </w:rPr>
      </w:pPr>
    </w:p>
    <w:p w:rsidR="003C28D4" w:rsidRPr="00240270" w:rsidRDefault="003C28D4" w:rsidP="003C28D4">
      <w:pPr>
        <w:pStyle w:val="Listaszerbekezds"/>
        <w:spacing w:after="0" w:line="240" w:lineRule="auto"/>
        <w:jc w:val="both"/>
        <w:rPr>
          <w:rFonts w:ascii="Open Sans" w:eastAsia="Times New Roman" w:hAnsi="Open Sans" w:cs="Open Sans"/>
          <w:lang w:eastAsia="hu-HU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94"/>
      </w:tblGrid>
      <w:tr w:rsidR="003C28D4" w:rsidRPr="00240270" w:rsidTr="003C28D4">
        <w:tc>
          <w:tcPr>
            <w:tcW w:w="4606" w:type="dxa"/>
          </w:tcPr>
          <w:p w:rsidR="003C28D4" w:rsidRPr="00240270" w:rsidRDefault="003C28D4" w:rsidP="003C28D4">
            <w:pPr>
              <w:pStyle w:val="Listaszerbekezds"/>
              <w:ind w:left="0"/>
              <w:jc w:val="center"/>
              <w:rPr>
                <w:rFonts w:ascii="Open Sans" w:eastAsia="Times New Roman" w:hAnsi="Open Sans" w:cs="Open Sans"/>
                <w:lang w:eastAsia="hu-HU"/>
              </w:rPr>
            </w:pPr>
            <w:r w:rsidRPr="00240270">
              <w:rPr>
                <w:rFonts w:ascii="Open Sans" w:eastAsia="Times New Roman" w:hAnsi="Open Sans" w:cs="Open Sans"/>
                <w:lang w:eastAsia="hu-HU"/>
              </w:rPr>
              <w:t>Prof. Csanádi Judit</w:t>
            </w:r>
          </w:p>
          <w:p w:rsidR="003C28D4" w:rsidRPr="00240270" w:rsidRDefault="003C28D4" w:rsidP="003C28D4">
            <w:pPr>
              <w:pStyle w:val="Listaszerbekezds"/>
              <w:ind w:left="0"/>
              <w:jc w:val="center"/>
              <w:rPr>
                <w:rFonts w:ascii="Open Sans" w:eastAsia="Times New Roman" w:hAnsi="Open Sans" w:cs="Open Sans"/>
                <w:lang w:eastAsia="hu-HU"/>
              </w:rPr>
            </w:pPr>
            <w:r w:rsidRPr="00240270">
              <w:rPr>
                <w:rFonts w:ascii="Open Sans" w:eastAsia="Times New Roman" w:hAnsi="Open Sans" w:cs="Open Sans"/>
                <w:lang w:eastAsia="hu-HU"/>
              </w:rPr>
              <w:t>rektor</w:t>
            </w:r>
          </w:p>
        </w:tc>
        <w:tc>
          <w:tcPr>
            <w:tcW w:w="4606" w:type="dxa"/>
          </w:tcPr>
          <w:p w:rsidR="003C28D4" w:rsidRPr="00240270" w:rsidRDefault="003C28D4" w:rsidP="003C28D4">
            <w:pPr>
              <w:pStyle w:val="Listaszerbekezds"/>
              <w:ind w:left="0"/>
              <w:jc w:val="center"/>
              <w:rPr>
                <w:rFonts w:ascii="Open Sans" w:eastAsia="Times New Roman" w:hAnsi="Open Sans" w:cs="Open Sans"/>
                <w:lang w:eastAsia="hu-HU"/>
              </w:rPr>
            </w:pPr>
            <w:r w:rsidRPr="00240270">
              <w:rPr>
                <w:rFonts w:ascii="Open Sans" w:eastAsia="Times New Roman" w:hAnsi="Open Sans" w:cs="Open Sans"/>
                <w:lang w:eastAsia="hu-HU"/>
              </w:rPr>
              <w:t>Rakonczai Éva</w:t>
            </w:r>
          </w:p>
          <w:p w:rsidR="003C28D4" w:rsidRPr="00240270" w:rsidRDefault="003C28D4" w:rsidP="003C28D4">
            <w:pPr>
              <w:pStyle w:val="Listaszerbekezds"/>
              <w:ind w:left="0"/>
              <w:jc w:val="center"/>
              <w:rPr>
                <w:rFonts w:ascii="Open Sans" w:eastAsia="Times New Roman" w:hAnsi="Open Sans" w:cs="Open Sans"/>
                <w:lang w:eastAsia="hu-HU"/>
              </w:rPr>
            </w:pPr>
            <w:r w:rsidRPr="00240270">
              <w:rPr>
                <w:rFonts w:ascii="Open Sans" w:eastAsia="Times New Roman" w:hAnsi="Open Sans" w:cs="Open Sans"/>
                <w:lang w:eastAsia="hu-HU"/>
              </w:rPr>
              <w:t>kancellár</w:t>
            </w:r>
          </w:p>
        </w:tc>
      </w:tr>
    </w:tbl>
    <w:p w:rsidR="003C28D4" w:rsidRPr="00240270" w:rsidRDefault="003C28D4" w:rsidP="003C28D4">
      <w:pPr>
        <w:pStyle w:val="Listaszerbekezds"/>
        <w:spacing w:after="0" w:line="240" w:lineRule="auto"/>
        <w:jc w:val="both"/>
        <w:rPr>
          <w:rFonts w:ascii="Open Sans" w:eastAsia="Times New Roman" w:hAnsi="Open Sans" w:cs="Open Sans"/>
          <w:lang w:eastAsia="hu-HU"/>
        </w:rPr>
      </w:pPr>
    </w:p>
    <w:sectPr w:rsidR="003C28D4" w:rsidRPr="0024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B02"/>
    <w:multiLevelType w:val="hybridMultilevel"/>
    <w:tmpl w:val="F36054AA"/>
    <w:lvl w:ilvl="0" w:tplc="A0160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0194"/>
    <w:multiLevelType w:val="hybridMultilevel"/>
    <w:tmpl w:val="BDC6E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A04C0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6B03"/>
    <w:multiLevelType w:val="hybridMultilevel"/>
    <w:tmpl w:val="256E59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1E7B"/>
    <w:multiLevelType w:val="hybridMultilevel"/>
    <w:tmpl w:val="46C69244"/>
    <w:lvl w:ilvl="0" w:tplc="A0160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54F6E"/>
    <w:multiLevelType w:val="hybridMultilevel"/>
    <w:tmpl w:val="F8708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104D2"/>
    <w:multiLevelType w:val="hybridMultilevel"/>
    <w:tmpl w:val="451CD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B6C3B"/>
    <w:multiLevelType w:val="hybridMultilevel"/>
    <w:tmpl w:val="BB38C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DEE"/>
    <w:multiLevelType w:val="hybridMultilevel"/>
    <w:tmpl w:val="C128CA5E"/>
    <w:lvl w:ilvl="0" w:tplc="879CE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1753B"/>
    <w:multiLevelType w:val="hybridMultilevel"/>
    <w:tmpl w:val="7366AC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E6207"/>
    <w:multiLevelType w:val="hybridMultilevel"/>
    <w:tmpl w:val="F28ED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90"/>
    <w:rsid w:val="0000251A"/>
    <w:rsid w:val="000A001E"/>
    <w:rsid w:val="000A52CA"/>
    <w:rsid w:val="000B3FBD"/>
    <w:rsid w:val="0016660A"/>
    <w:rsid w:val="00175931"/>
    <w:rsid w:val="00212DFD"/>
    <w:rsid w:val="00214659"/>
    <w:rsid w:val="00240270"/>
    <w:rsid w:val="002F4246"/>
    <w:rsid w:val="00366890"/>
    <w:rsid w:val="003C28D4"/>
    <w:rsid w:val="003F2902"/>
    <w:rsid w:val="004C0F90"/>
    <w:rsid w:val="004C1393"/>
    <w:rsid w:val="0051294D"/>
    <w:rsid w:val="00562239"/>
    <w:rsid w:val="007747A0"/>
    <w:rsid w:val="00774D77"/>
    <w:rsid w:val="007E16AB"/>
    <w:rsid w:val="007E61D9"/>
    <w:rsid w:val="008663E0"/>
    <w:rsid w:val="008B160C"/>
    <w:rsid w:val="00967F75"/>
    <w:rsid w:val="009C05EA"/>
    <w:rsid w:val="009C4C70"/>
    <w:rsid w:val="009E0242"/>
    <w:rsid w:val="00A50146"/>
    <w:rsid w:val="00A7676C"/>
    <w:rsid w:val="00A81374"/>
    <w:rsid w:val="00A95219"/>
    <w:rsid w:val="00AB5EAD"/>
    <w:rsid w:val="00AE1ADE"/>
    <w:rsid w:val="00B25D57"/>
    <w:rsid w:val="00B97089"/>
    <w:rsid w:val="00C3135C"/>
    <w:rsid w:val="00C3331A"/>
    <w:rsid w:val="00CB55ED"/>
    <w:rsid w:val="00CC7A5D"/>
    <w:rsid w:val="00CD5445"/>
    <w:rsid w:val="00DB489C"/>
    <w:rsid w:val="00EC7284"/>
    <w:rsid w:val="00EE1F7E"/>
    <w:rsid w:val="00F2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F9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01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F42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42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42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42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4246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3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">
    <w:name w:val="Szövegtörzs (2)_"/>
    <w:basedOn w:val="Bekezdsalapbettpusa"/>
    <w:link w:val="Szvegtrzs20"/>
    <w:rsid w:val="00AB5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AB5EAD"/>
    <w:pPr>
      <w:widowControl w:val="0"/>
      <w:shd w:val="clear" w:color="auto" w:fill="FFFFFF"/>
      <w:spacing w:before="660" w:after="6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Bekezdsalapbettpusa"/>
    <w:rsid w:val="004C1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F9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01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F42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42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42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42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4246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3C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">
    <w:name w:val="Szövegtörzs (2)_"/>
    <w:basedOn w:val="Bekezdsalapbettpusa"/>
    <w:link w:val="Szvegtrzs20"/>
    <w:rsid w:val="00AB5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AB5EAD"/>
    <w:pPr>
      <w:widowControl w:val="0"/>
      <w:shd w:val="clear" w:color="auto" w:fill="FFFFFF"/>
      <w:spacing w:before="660" w:after="6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Bekezdsalapbettpusa"/>
    <w:rsid w:val="004C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1115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Csejdy Réka</dc:creator>
  <cp:lastModifiedBy>Csejdy Réka</cp:lastModifiedBy>
  <cp:revision>5</cp:revision>
  <dcterms:created xsi:type="dcterms:W3CDTF">2017-05-30T12:08:00Z</dcterms:created>
  <dcterms:modified xsi:type="dcterms:W3CDTF">2017-05-30T12:36:00Z</dcterms:modified>
</cp:coreProperties>
</file>