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4EE75" w14:textId="77777777" w:rsidR="00DE6912" w:rsidRPr="00DE6912" w:rsidRDefault="00DE6912" w:rsidP="00DE6912">
      <w:pPr>
        <w:pStyle w:val="Listaszerbekezds"/>
        <w:rPr>
          <w:sz w:val="16"/>
          <w:szCs w:val="16"/>
        </w:rPr>
      </w:pPr>
    </w:p>
    <w:p w14:paraId="345E72C4" w14:textId="77777777" w:rsidR="007A6F2D" w:rsidRDefault="007A6F2D" w:rsidP="007A6F2D">
      <w:pPr>
        <w:pStyle w:val="Alapbekezds"/>
        <w:tabs>
          <w:tab w:val="right" w:pos="397"/>
          <w:tab w:val="left" w:pos="567"/>
        </w:tabs>
        <w:rPr>
          <w:rFonts w:ascii="Didot" w:hAnsi="Didot" w:cs="Didot"/>
          <w:sz w:val="30"/>
          <w:szCs w:val="30"/>
        </w:rPr>
      </w:pPr>
    </w:p>
    <w:p w14:paraId="48E6854F" w14:textId="54BACA1E" w:rsidR="001666A0" w:rsidRDefault="001666A0" w:rsidP="001666A0">
      <w:pPr>
        <w:pStyle w:val="Alapbekezds"/>
        <w:tabs>
          <w:tab w:val="right" w:pos="397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A0">
        <w:rPr>
          <w:rFonts w:ascii="Times New Roman" w:hAnsi="Times New Roman" w:cs="Times New Roman"/>
          <w:b/>
          <w:sz w:val="28"/>
          <w:szCs w:val="28"/>
        </w:rPr>
        <w:t>Grafikusművész – tervezőgrafika specializáció</w:t>
      </w:r>
    </w:p>
    <w:p w14:paraId="20C2D5FC" w14:textId="1320E6AA" w:rsidR="007A6F2D" w:rsidRDefault="007A6F2D" w:rsidP="001666A0">
      <w:pPr>
        <w:pStyle w:val="Alapbekezds"/>
        <w:tabs>
          <w:tab w:val="right" w:pos="397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A0">
        <w:rPr>
          <w:rFonts w:ascii="Times New Roman" w:hAnsi="Times New Roman" w:cs="Times New Roman"/>
          <w:b/>
          <w:sz w:val="28"/>
          <w:szCs w:val="28"/>
        </w:rPr>
        <w:t>Betűismeret záróvizsga tételek</w:t>
      </w:r>
      <w:r w:rsidR="001666A0" w:rsidRPr="001666A0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14:paraId="79F78480" w14:textId="77777777" w:rsidR="00012805" w:rsidRPr="00012805" w:rsidRDefault="00012805" w:rsidP="00012805">
      <w:pPr>
        <w:pStyle w:val="Alapbekezds"/>
        <w:tabs>
          <w:tab w:val="right" w:pos="397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12805">
        <w:t>2017-től hallgatói jogviszonyt létesítő hallgatóknak</w:t>
      </w:r>
    </w:p>
    <w:p w14:paraId="703DB084" w14:textId="77777777" w:rsidR="00012805" w:rsidRPr="001666A0" w:rsidRDefault="00012805" w:rsidP="001666A0">
      <w:pPr>
        <w:pStyle w:val="Alapbekezds"/>
        <w:tabs>
          <w:tab w:val="right" w:pos="397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7F0BF" w14:textId="43DC16A6" w:rsidR="007A6F2D" w:rsidRPr="001666A0" w:rsidRDefault="007A6F2D" w:rsidP="001666A0">
      <w:pPr>
        <w:pStyle w:val="Alapbekezds"/>
        <w:tabs>
          <w:tab w:val="right" w:pos="397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EBBD4" w14:textId="2ACE9990" w:rsidR="001666A0" w:rsidRPr="001666A0" w:rsidRDefault="001666A0" w:rsidP="001666A0">
      <w:pPr>
        <w:pStyle w:val="Alapbekezds"/>
        <w:numPr>
          <w:ilvl w:val="0"/>
          <w:numId w:val="2"/>
        </w:numPr>
        <w:ind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 xml:space="preserve">Tipográfiai mértékrendszer / </w:t>
      </w:r>
      <w:proofErr w:type="spellStart"/>
      <w:r w:rsidRPr="001666A0">
        <w:rPr>
          <w:rFonts w:ascii="Times New Roman" w:hAnsi="Times New Roman" w:cs="Times New Roman"/>
        </w:rPr>
        <w:t>Didot</w:t>
      </w:r>
      <w:proofErr w:type="spellEnd"/>
      <w:r w:rsidRPr="001666A0">
        <w:rPr>
          <w:rFonts w:ascii="Times New Roman" w:hAnsi="Times New Roman" w:cs="Times New Roman"/>
        </w:rPr>
        <w:t xml:space="preserve"> pont, </w:t>
      </w:r>
      <w:proofErr w:type="spellStart"/>
      <w:r w:rsidRPr="001666A0">
        <w:rPr>
          <w:rFonts w:ascii="Times New Roman" w:hAnsi="Times New Roman" w:cs="Times New Roman"/>
        </w:rPr>
        <w:t>pica</w:t>
      </w:r>
      <w:proofErr w:type="spellEnd"/>
      <w:r w:rsidRPr="001666A0">
        <w:rPr>
          <w:rFonts w:ascii="Times New Roman" w:hAnsi="Times New Roman" w:cs="Times New Roman"/>
        </w:rPr>
        <w:t xml:space="preserve">, inch, </w:t>
      </w:r>
      <w:proofErr w:type="spellStart"/>
      <w:r w:rsidRPr="001666A0">
        <w:rPr>
          <w:rFonts w:ascii="Times New Roman" w:hAnsi="Times New Roman" w:cs="Times New Roman"/>
        </w:rPr>
        <w:t>dot</w:t>
      </w:r>
      <w:proofErr w:type="spellEnd"/>
      <w:r w:rsidRPr="001666A0">
        <w:rPr>
          <w:rFonts w:ascii="Times New Roman" w:hAnsi="Times New Roman" w:cs="Times New Roman"/>
        </w:rPr>
        <w:t>.</w:t>
      </w:r>
    </w:p>
    <w:p w14:paraId="372897D2" w14:textId="3A2AB5CD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ab/>
        <w:t>A klasszicizmus betűművészete.</w:t>
      </w:r>
    </w:p>
    <w:p w14:paraId="2B552B08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7D60A047" w14:textId="3090FACF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2)</w:t>
      </w:r>
      <w:r w:rsidRPr="001666A0">
        <w:rPr>
          <w:rFonts w:ascii="Times New Roman" w:hAnsi="Times New Roman" w:cs="Times New Roman"/>
        </w:rPr>
        <w:tab/>
        <w:t xml:space="preserve">A font / ASCII kódtábla, Type1, </w:t>
      </w:r>
      <w:proofErr w:type="spellStart"/>
      <w:r w:rsidRPr="001666A0">
        <w:rPr>
          <w:rFonts w:ascii="Times New Roman" w:hAnsi="Times New Roman" w:cs="Times New Roman"/>
        </w:rPr>
        <w:t>TrueType</w:t>
      </w:r>
      <w:proofErr w:type="spellEnd"/>
      <w:r w:rsidRPr="001666A0">
        <w:rPr>
          <w:rFonts w:ascii="Times New Roman" w:hAnsi="Times New Roman" w:cs="Times New Roman"/>
        </w:rPr>
        <w:t xml:space="preserve">, </w:t>
      </w:r>
      <w:proofErr w:type="spellStart"/>
      <w:r w:rsidRPr="001666A0">
        <w:rPr>
          <w:rFonts w:ascii="Times New Roman" w:hAnsi="Times New Roman" w:cs="Times New Roman"/>
        </w:rPr>
        <w:t>OpenType</w:t>
      </w:r>
      <w:proofErr w:type="spellEnd"/>
      <w:r w:rsidRPr="001666A0">
        <w:rPr>
          <w:rFonts w:ascii="Times New Roman" w:hAnsi="Times New Roman" w:cs="Times New Roman"/>
        </w:rPr>
        <w:t xml:space="preserve"> fontok, </w:t>
      </w:r>
    </w:p>
    <w:p w14:paraId="7EF1C3D8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proofErr w:type="gramStart"/>
      <w:r w:rsidRPr="001666A0">
        <w:rPr>
          <w:rFonts w:ascii="Times New Roman" w:hAnsi="Times New Roman" w:cs="Times New Roman"/>
        </w:rPr>
        <w:t>Karakter</w:t>
      </w:r>
      <w:proofErr w:type="gramEnd"/>
      <w:r w:rsidRPr="001666A0">
        <w:rPr>
          <w:rFonts w:ascii="Times New Roman" w:hAnsi="Times New Roman" w:cs="Times New Roman"/>
        </w:rPr>
        <w:t xml:space="preserve"> készlet, ékezetes karakterek.</w:t>
      </w:r>
    </w:p>
    <w:p w14:paraId="1BF31FA5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Az írás kezdetei, előázsiai kultúrák írásbelisége.</w:t>
      </w:r>
    </w:p>
    <w:p w14:paraId="5911BF40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18E2F0F0" w14:textId="2E3C55C5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3)</w:t>
      </w:r>
      <w:r w:rsidRPr="001666A0">
        <w:rPr>
          <w:rFonts w:ascii="Times New Roman" w:hAnsi="Times New Roman" w:cs="Times New Roman"/>
        </w:rPr>
        <w:tab/>
        <w:t xml:space="preserve">Szedés, tördelés / kéziszedés, </w:t>
      </w:r>
      <w:proofErr w:type="spellStart"/>
      <w:r w:rsidRPr="001666A0">
        <w:rPr>
          <w:rFonts w:ascii="Times New Roman" w:hAnsi="Times New Roman" w:cs="Times New Roman"/>
        </w:rPr>
        <w:t>linotype</w:t>
      </w:r>
      <w:proofErr w:type="spellEnd"/>
      <w:r w:rsidRPr="001666A0">
        <w:rPr>
          <w:rFonts w:ascii="Times New Roman" w:hAnsi="Times New Roman" w:cs="Times New Roman"/>
        </w:rPr>
        <w:t xml:space="preserve">, fényszedés, digitális szöveg. </w:t>
      </w:r>
    </w:p>
    <w:p w14:paraId="5541F63C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A görög írás kialakulása.</w:t>
      </w:r>
    </w:p>
    <w:p w14:paraId="5E904DD6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631C9B89" w14:textId="44E9FC6B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4)</w:t>
      </w:r>
      <w:r w:rsidRPr="001666A0">
        <w:rPr>
          <w:rFonts w:ascii="Times New Roman" w:hAnsi="Times New Roman" w:cs="Times New Roman"/>
        </w:rPr>
        <w:tab/>
        <w:t xml:space="preserve">A </w:t>
      </w:r>
      <w:proofErr w:type="gramStart"/>
      <w:r w:rsidRPr="001666A0">
        <w:rPr>
          <w:rFonts w:ascii="Times New Roman" w:hAnsi="Times New Roman" w:cs="Times New Roman"/>
        </w:rPr>
        <w:t>kiadvány készítés</w:t>
      </w:r>
      <w:proofErr w:type="gramEnd"/>
      <w:r w:rsidRPr="001666A0">
        <w:rPr>
          <w:rFonts w:ascii="Times New Roman" w:hAnsi="Times New Roman" w:cs="Times New Roman"/>
        </w:rPr>
        <w:t xml:space="preserve"> szereplői / szerződéskötés, megrendelő, szerző, kiadó, szerkesztőség, beíró, lektor, műszaki szerkesztő, üzletkötő, grafikus, tipográfus, fotós, illusztrátor, tördelő, nyomdász, kötészet, csomagolás, logisztika.</w:t>
      </w:r>
    </w:p>
    <w:p w14:paraId="5B87D147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0111BBB1" w14:textId="64B3A88B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5)</w:t>
      </w:r>
      <w:r w:rsidRPr="001666A0">
        <w:rPr>
          <w:rFonts w:ascii="Times New Roman" w:hAnsi="Times New Roman" w:cs="Times New Roman"/>
        </w:rPr>
        <w:tab/>
        <w:t xml:space="preserve">Betűtípus, betűváltozatok / betűméret, </w:t>
      </w:r>
      <w:proofErr w:type="gramStart"/>
      <w:r w:rsidRPr="001666A0">
        <w:rPr>
          <w:rFonts w:ascii="Times New Roman" w:hAnsi="Times New Roman" w:cs="Times New Roman"/>
        </w:rPr>
        <w:t>relatív</w:t>
      </w:r>
      <w:proofErr w:type="gramEnd"/>
      <w:r w:rsidRPr="001666A0">
        <w:rPr>
          <w:rFonts w:ascii="Times New Roman" w:hAnsi="Times New Roman" w:cs="Times New Roman"/>
        </w:rPr>
        <w:t xml:space="preserve"> betűnagyság, betűköz, sorköz, hasábok, fejezetek, térköz hierarchia, kenyérszöveg, </w:t>
      </w:r>
      <w:proofErr w:type="spellStart"/>
      <w:r w:rsidRPr="001666A0">
        <w:rPr>
          <w:rFonts w:ascii="Times New Roman" w:hAnsi="Times New Roman" w:cs="Times New Roman"/>
        </w:rPr>
        <w:t>képalá</w:t>
      </w:r>
      <w:proofErr w:type="spellEnd"/>
      <w:r w:rsidRPr="001666A0">
        <w:rPr>
          <w:rFonts w:ascii="Times New Roman" w:hAnsi="Times New Roman" w:cs="Times New Roman"/>
        </w:rPr>
        <w:t>.</w:t>
      </w:r>
    </w:p>
    <w:p w14:paraId="205A270E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Gutenberg és a nyomdászat kezdete.</w:t>
      </w:r>
    </w:p>
    <w:p w14:paraId="3D990EF1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33DF0423" w14:textId="5B55D61A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6)</w:t>
      </w:r>
      <w:r w:rsidRPr="001666A0">
        <w:rPr>
          <w:rFonts w:ascii="Times New Roman" w:hAnsi="Times New Roman" w:cs="Times New Roman"/>
        </w:rPr>
        <w:tab/>
        <w:t xml:space="preserve">A jogdíjas és ingyenes betűk alkalmazhatósága. </w:t>
      </w:r>
    </w:p>
    <w:p w14:paraId="0DAE86F0" w14:textId="07039C15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ab/>
        <w:t>Élőfej, pagina, bekezdés, sorzárás, kiemelés, alárendelés, idézet.</w:t>
      </w:r>
    </w:p>
    <w:p w14:paraId="7B7B5EF4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A barokk és rokokó betűművészete.</w:t>
      </w:r>
    </w:p>
    <w:p w14:paraId="46F6B891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02136B52" w14:textId="3087960A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7)</w:t>
      </w:r>
      <w:r w:rsidRPr="001666A0">
        <w:rPr>
          <w:rFonts w:ascii="Times New Roman" w:hAnsi="Times New Roman" w:cs="Times New Roman"/>
        </w:rPr>
        <w:tab/>
        <w:t xml:space="preserve">Cím, címrendszer, címnegyedív, címbetűk </w:t>
      </w:r>
    </w:p>
    <w:p w14:paraId="3E08D7B2" w14:textId="5C93D140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ab/>
      </w:r>
      <w:proofErr w:type="gramStart"/>
      <w:r w:rsidRPr="001666A0">
        <w:rPr>
          <w:rFonts w:ascii="Times New Roman" w:hAnsi="Times New Roman" w:cs="Times New Roman"/>
        </w:rPr>
        <w:t>Mottó</w:t>
      </w:r>
      <w:proofErr w:type="gramEnd"/>
      <w:r w:rsidRPr="001666A0">
        <w:rPr>
          <w:rFonts w:ascii="Times New Roman" w:hAnsi="Times New Roman" w:cs="Times New Roman"/>
        </w:rPr>
        <w:t>, előszó, ajánlás, tárgymutató, irodalomjegyzék, tartalomjegyzék.</w:t>
      </w:r>
    </w:p>
    <w:p w14:paraId="74479643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Betűanatómia és olvashatóág.</w:t>
      </w:r>
    </w:p>
    <w:p w14:paraId="795C8DEF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6EBE04EE" w14:textId="2DCF795D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8)</w:t>
      </w:r>
      <w:r w:rsidRPr="001666A0">
        <w:rPr>
          <w:rFonts w:ascii="Times New Roman" w:hAnsi="Times New Roman" w:cs="Times New Roman"/>
        </w:rPr>
        <w:tab/>
        <w:t>Betűcsalád választás.</w:t>
      </w:r>
    </w:p>
    <w:p w14:paraId="0AD00916" w14:textId="0B6FBAF5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ab/>
        <w:t xml:space="preserve">Elválasztás, számok, </w:t>
      </w:r>
      <w:proofErr w:type="gramStart"/>
      <w:r w:rsidRPr="001666A0">
        <w:rPr>
          <w:rFonts w:ascii="Times New Roman" w:hAnsi="Times New Roman" w:cs="Times New Roman"/>
        </w:rPr>
        <w:t>dátum</w:t>
      </w:r>
      <w:proofErr w:type="gramEnd"/>
      <w:r w:rsidRPr="001666A0">
        <w:rPr>
          <w:rFonts w:ascii="Times New Roman" w:hAnsi="Times New Roman" w:cs="Times New Roman"/>
        </w:rPr>
        <w:t xml:space="preserve"> és idő, telefonszámok. </w:t>
      </w:r>
    </w:p>
    <w:p w14:paraId="69F956C0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A latin írás kialakulása.</w:t>
      </w:r>
    </w:p>
    <w:p w14:paraId="1D81E1B6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1ABCD46B" w14:textId="5863F822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9)</w:t>
      </w:r>
      <w:r w:rsidRPr="001666A0">
        <w:rPr>
          <w:rFonts w:ascii="Times New Roman" w:hAnsi="Times New Roman" w:cs="Times New Roman"/>
        </w:rPr>
        <w:tab/>
        <w:t>Szedés, tördelés és korrektúra / korrektúrajelzések.</w:t>
      </w:r>
    </w:p>
    <w:p w14:paraId="592DC36B" w14:textId="0E3313DC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ab/>
        <w:t>Soregyen.</w:t>
      </w:r>
    </w:p>
    <w:p w14:paraId="4BAEC2B3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A XIX. század betűművészete, a betűművészet megújulásának útjai.</w:t>
      </w:r>
    </w:p>
    <w:p w14:paraId="0A703D46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0EEB5DA8" w14:textId="588D9ACA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10)</w:t>
      </w:r>
      <w:r w:rsidRPr="001666A0">
        <w:rPr>
          <w:rFonts w:ascii="Times New Roman" w:hAnsi="Times New Roman" w:cs="Times New Roman"/>
        </w:rPr>
        <w:tab/>
        <w:t xml:space="preserve">Nyomdai </w:t>
      </w:r>
      <w:proofErr w:type="gramStart"/>
      <w:r w:rsidRPr="001666A0">
        <w:rPr>
          <w:rFonts w:ascii="Times New Roman" w:hAnsi="Times New Roman" w:cs="Times New Roman"/>
        </w:rPr>
        <w:t>specifikációk</w:t>
      </w:r>
      <w:proofErr w:type="gramEnd"/>
      <w:r w:rsidRPr="001666A0">
        <w:rPr>
          <w:rFonts w:ascii="Times New Roman" w:hAnsi="Times New Roman" w:cs="Times New Roman"/>
        </w:rPr>
        <w:t>.</w:t>
      </w:r>
    </w:p>
    <w:p w14:paraId="7674A47C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Betűtípusok rendszerezése</w:t>
      </w:r>
    </w:p>
    <w:p w14:paraId="6BCBEDCA" w14:textId="05005717" w:rsid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7919B25E" w14:textId="77777777" w:rsidR="00012805" w:rsidRDefault="00012805" w:rsidP="001666A0">
      <w:pPr>
        <w:pStyle w:val="Alapbekezds"/>
        <w:ind w:left="720" w:hanging="578"/>
        <w:rPr>
          <w:rFonts w:ascii="Times New Roman" w:hAnsi="Times New Roman" w:cs="Times New Roman"/>
        </w:rPr>
      </w:pPr>
      <w:bookmarkStart w:id="0" w:name="_GoBack"/>
      <w:bookmarkEnd w:id="0"/>
    </w:p>
    <w:p w14:paraId="477E3441" w14:textId="77777777" w:rsidR="00012805" w:rsidRPr="001666A0" w:rsidRDefault="00012805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096E4962" w14:textId="58FA20B6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11)</w:t>
      </w:r>
      <w:r w:rsidRPr="001666A0">
        <w:rPr>
          <w:rFonts w:ascii="Times New Roman" w:hAnsi="Times New Roman" w:cs="Times New Roman"/>
        </w:rPr>
        <w:tab/>
        <w:t>Ligatúra, iniciálék, írásjelek / pont, felkiáltójel, kérdőjel, idézőjel, zárójel, kötőjel stb.</w:t>
      </w:r>
    </w:p>
    <w:p w14:paraId="6701F6C3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A reneszánsz betűművészete.</w:t>
      </w:r>
    </w:p>
    <w:p w14:paraId="377661AC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177F9B26" w14:textId="0EC5DE4E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12)</w:t>
      </w:r>
      <w:r w:rsidRPr="001666A0">
        <w:rPr>
          <w:rFonts w:ascii="Times New Roman" w:hAnsi="Times New Roman" w:cs="Times New Roman"/>
        </w:rPr>
        <w:tab/>
        <w:t xml:space="preserve">Törhető és törhetetlen szóközök / elválasztójelek, gondolatjelek. </w:t>
      </w:r>
    </w:p>
    <w:p w14:paraId="156FCBBC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 xml:space="preserve">Display betűk, rajzolt betűk, szecesszió betűi, </w:t>
      </w:r>
      <w:proofErr w:type="spellStart"/>
      <w:r w:rsidRPr="001666A0">
        <w:rPr>
          <w:rFonts w:ascii="Times New Roman" w:hAnsi="Times New Roman" w:cs="Times New Roman"/>
        </w:rPr>
        <w:t>letterpress</w:t>
      </w:r>
      <w:proofErr w:type="spellEnd"/>
      <w:r w:rsidRPr="001666A0">
        <w:rPr>
          <w:rFonts w:ascii="Times New Roman" w:hAnsi="Times New Roman" w:cs="Times New Roman"/>
        </w:rPr>
        <w:t xml:space="preserve">. </w:t>
      </w:r>
    </w:p>
    <w:p w14:paraId="6071B92E" w14:textId="57EE174C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A könyv szerkezete / borító és kötéstípusai, előzék, beakasztás, címnegyed, kolofon, impresszum, tartalom, tárgymutató, stb.</w:t>
      </w:r>
    </w:p>
    <w:p w14:paraId="05DA10A0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19BC87B8" w14:textId="6400AAF4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13)</w:t>
      </w:r>
      <w:r w:rsidRPr="001666A0">
        <w:rPr>
          <w:rFonts w:ascii="Times New Roman" w:hAnsi="Times New Roman" w:cs="Times New Roman"/>
        </w:rPr>
        <w:tab/>
      </w:r>
      <w:proofErr w:type="gramStart"/>
      <w:r w:rsidRPr="001666A0">
        <w:rPr>
          <w:rFonts w:ascii="Times New Roman" w:hAnsi="Times New Roman" w:cs="Times New Roman"/>
        </w:rPr>
        <w:t>Szedés tükör</w:t>
      </w:r>
      <w:proofErr w:type="gramEnd"/>
      <w:r w:rsidRPr="001666A0">
        <w:rPr>
          <w:rFonts w:ascii="Times New Roman" w:hAnsi="Times New Roman" w:cs="Times New Roman"/>
        </w:rPr>
        <w:t xml:space="preserve"> kialakítások, </w:t>
      </w:r>
      <w:proofErr w:type="spellStart"/>
      <w:r w:rsidRPr="001666A0">
        <w:rPr>
          <w:rFonts w:ascii="Times New Roman" w:hAnsi="Times New Roman" w:cs="Times New Roman"/>
        </w:rPr>
        <w:t>layout</w:t>
      </w:r>
      <w:proofErr w:type="spellEnd"/>
      <w:r w:rsidRPr="001666A0">
        <w:rPr>
          <w:rFonts w:ascii="Times New Roman" w:hAnsi="Times New Roman" w:cs="Times New Roman"/>
        </w:rPr>
        <w:t xml:space="preserve">. </w:t>
      </w:r>
    </w:p>
    <w:p w14:paraId="70AF5D28" w14:textId="08AB4582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ab/>
        <w:t xml:space="preserve">Modern és klasszikus könyv </w:t>
      </w:r>
      <w:proofErr w:type="gramStart"/>
      <w:r w:rsidRPr="001666A0">
        <w:rPr>
          <w:rFonts w:ascii="Times New Roman" w:hAnsi="Times New Roman" w:cs="Times New Roman"/>
        </w:rPr>
        <w:t>kiadvány tervezés</w:t>
      </w:r>
      <w:proofErr w:type="gramEnd"/>
      <w:r w:rsidRPr="001666A0">
        <w:rPr>
          <w:rFonts w:ascii="Times New Roman" w:hAnsi="Times New Roman" w:cs="Times New Roman"/>
        </w:rPr>
        <w:t>.</w:t>
      </w:r>
    </w:p>
    <w:p w14:paraId="1295B408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A korai középkor írásművészete.</w:t>
      </w:r>
    </w:p>
    <w:p w14:paraId="14284AFC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68D1623D" w14:textId="2D965129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14)</w:t>
      </w:r>
      <w:r w:rsidRPr="001666A0">
        <w:rPr>
          <w:rFonts w:ascii="Times New Roman" w:hAnsi="Times New Roman" w:cs="Times New Roman"/>
        </w:rPr>
        <w:tab/>
        <w:t xml:space="preserve">Nyomdai előkészítés / leadás, kifutók, </w:t>
      </w:r>
      <w:proofErr w:type="gramStart"/>
      <w:r w:rsidRPr="001666A0">
        <w:rPr>
          <w:rFonts w:ascii="Times New Roman" w:hAnsi="Times New Roman" w:cs="Times New Roman"/>
        </w:rPr>
        <w:t>direkt</w:t>
      </w:r>
      <w:proofErr w:type="gramEnd"/>
      <w:r w:rsidRPr="001666A0">
        <w:rPr>
          <w:rFonts w:ascii="Times New Roman" w:hAnsi="Times New Roman" w:cs="Times New Roman"/>
        </w:rPr>
        <w:t xml:space="preserve">színek, </w:t>
      </w:r>
      <w:proofErr w:type="spellStart"/>
      <w:r w:rsidRPr="001666A0">
        <w:rPr>
          <w:rFonts w:ascii="Times New Roman" w:hAnsi="Times New Roman" w:cs="Times New Roman"/>
        </w:rPr>
        <w:t>proof</w:t>
      </w:r>
      <w:proofErr w:type="spellEnd"/>
      <w:r w:rsidRPr="001666A0">
        <w:rPr>
          <w:rFonts w:ascii="Times New Roman" w:hAnsi="Times New Roman" w:cs="Times New Roman"/>
        </w:rPr>
        <w:t xml:space="preserve">, </w:t>
      </w:r>
      <w:proofErr w:type="spellStart"/>
      <w:r w:rsidRPr="001666A0">
        <w:rPr>
          <w:rFonts w:ascii="Times New Roman" w:hAnsi="Times New Roman" w:cs="Times New Roman"/>
        </w:rPr>
        <w:t>digitproof</w:t>
      </w:r>
      <w:proofErr w:type="spellEnd"/>
      <w:r w:rsidRPr="001666A0">
        <w:rPr>
          <w:rFonts w:ascii="Times New Roman" w:hAnsi="Times New Roman" w:cs="Times New Roman"/>
        </w:rPr>
        <w:t>, ellenőrzések.</w:t>
      </w:r>
    </w:p>
    <w:p w14:paraId="43B29CF2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Svájci iskola és a Bauhaus betűművészete.</w:t>
      </w:r>
    </w:p>
    <w:p w14:paraId="363BC123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2D6D31A9" w14:textId="7AB46FED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15)</w:t>
      </w:r>
      <w:r w:rsidRPr="001666A0">
        <w:rPr>
          <w:rFonts w:ascii="Times New Roman" w:hAnsi="Times New Roman" w:cs="Times New Roman"/>
        </w:rPr>
        <w:tab/>
        <w:t xml:space="preserve">Magas nyomási eljárások tervezőgrafikai területei / kiadványok, </w:t>
      </w:r>
      <w:proofErr w:type="spellStart"/>
      <w:r w:rsidRPr="001666A0">
        <w:rPr>
          <w:rFonts w:ascii="Times New Roman" w:hAnsi="Times New Roman" w:cs="Times New Roman"/>
        </w:rPr>
        <w:t>letterpress</w:t>
      </w:r>
      <w:proofErr w:type="spellEnd"/>
      <w:r w:rsidRPr="001666A0">
        <w:rPr>
          <w:rFonts w:ascii="Times New Roman" w:hAnsi="Times New Roman" w:cs="Times New Roman"/>
        </w:rPr>
        <w:t xml:space="preserve">, </w:t>
      </w:r>
      <w:proofErr w:type="spellStart"/>
      <w:r w:rsidRPr="001666A0">
        <w:rPr>
          <w:rFonts w:ascii="Times New Roman" w:hAnsi="Times New Roman" w:cs="Times New Roman"/>
        </w:rPr>
        <w:t>flexo</w:t>
      </w:r>
      <w:proofErr w:type="spellEnd"/>
      <w:r w:rsidRPr="001666A0">
        <w:rPr>
          <w:rFonts w:ascii="Times New Roman" w:hAnsi="Times New Roman" w:cs="Times New Roman"/>
        </w:rPr>
        <w:t>.</w:t>
      </w:r>
    </w:p>
    <w:p w14:paraId="75C1ED0C" w14:textId="7736D5B9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proofErr w:type="gramStart"/>
      <w:r w:rsidRPr="001666A0">
        <w:rPr>
          <w:rFonts w:ascii="Times New Roman" w:hAnsi="Times New Roman" w:cs="Times New Roman"/>
        </w:rPr>
        <w:t>Papír gyártás</w:t>
      </w:r>
      <w:proofErr w:type="gramEnd"/>
      <w:r w:rsidRPr="001666A0">
        <w:rPr>
          <w:rFonts w:ascii="Times New Roman" w:hAnsi="Times New Roman" w:cs="Times New Roman"/>
        </w:rPr>
        <w:t xml:space="preserve"> / szabványok, alapanyagok, méretek, szálirány, gyártási eljárások, biztonsági nyomatok.</w:t>
      </w:r>
    </w:p>
    <w:p w14:paraId="2BAFECD5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171D6A71" w14:textId="0DB21983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16)</w:t>
      </w:r>
      <w:r w:rsidRPr="001666A0">
        <w:rPr>
          <w:rFonts w:ascii="Times New Roman" w:hAnsi="Times New Roman" w:cs="Times New Roman"/>
        </w:rPr>
        <w:tab/>
        <w:t>Mélynyomás, tervezőgrafikai területei / rotációs mélynyomás.</w:t>
      </w:r>
    </w:p>
    <w:p w14:paraId="518F9B15" w14:textId="2A37B780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 xml:space="preserve">Nyomtatott képek / képelőkészítés, adatbevitel, </w:t>
      </w:r>
      <w:proofErr w:type="spellStart"/>
      <w:r w:rsidRPr="001666A0">
        <w:rPr>
          <w:rFonts w:ascii="Times New Roman" w:hAnsi="Times New Roman" w:cs="Times New Roman"/>
        </w:rPr>
        <w:t>scannelés</w:t>
      </w:r>
      <w:proofErr w:type="spellEnd"/>
      <w:r w:rsidRPr="001666A0">
        <w:rPr>
          <w:rFonts w:ascii="Times New Roman" w:hAnsi="Times New Roman" w:cs="Times New Roman"/>
        </w:rPr>
        <w:t xml:space="preserve">, </w:t>
      </w:r>
      <w:proofErr w:type="spellStart"/>
      <w:r w:rsidRPr="001666A0">
        <w:rPr>
          <w:rFonts w:ascii="Times New Roman" w:hAnsi="Times New Roman" w:cs="Times New Roman"/>
        </w:rPr>
        <w:t>digitalis</w:t>
      </w:r>
      <w:proofErr w:type="spellEnd"/>
      <w:r w:rsidRPr="001666A0">
        <w:rPr>
          <w:rFonts w:ascii="Times New Roman" w:hAnsi="Times New Roman" w:cs="Times New Roman"/>
        </w:rPr>
        <w:t xml:space="preserve"> képek, képeredetik digitalizálás, felbontás, színmódok. </w:t>
      </w:r>
    </w:p>
    <w:p w14:paraId="0D3D440E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 xml:space="preserve">Modern és </w:t>
      </w:r>
      <w:proofErr w:type="gramStart"/>
      <w:r w:rsidRPr="001666A0">
        <w:rPr>
          <w:rFonts w:ascii="Times New Roman" w:hAnsi="Times New Roman" w:cs="Times New Roman"/>
        </w:rPr>
        <w:t>klasszikus</w:t>
      </w:r>
      <w:proofErr w:type="gramEnd"/>
      <w:r w:rsidRPr="001666A0">
        <w:rPr>
          <w:rFonts w:ascii="Times New Roman" w:hAnsi="Times New Roman" w:cs="Times New Roman"/>
        </w:rPr>
        <w:t xml:space="preserve"> képhasználat.</w:t>
      </w:r>
    </w:p>
    <w:p w14:paraId="0268953F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0132424B" w14:textId="36876F1C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17)</w:t>
      </w:r>
      <w:r w:rsidRPr="001666A0">
        <w:rPr>
          <w:rFonts w:ascii="Times New Roman" w:hAnsi="Times New Roman" w:cs="Times New Roman"/>
        </w:rPr>
        <w:tab/>
        <w:t xml:space="preserve">Síknyomás tervezőgrafikai területei / </w:t>
      </w:r>
      <w:proofErr w:type="spellStart"/>
      <w:r w:rsidRPr="001666A0">
        <w:rPr>
          <w:rFonts w:ascii="Times New Roman" w:hAnsi="Times New Roman" w:cs="Times New Roman"/>
        </w:rPr>
        <w:t>litho</w:t>
      </w:r>
      <w:proofErr w:type="spellEnd"/>
      <w:r w:rsidRPr="001666A0">
        <w:rPr>
          <w:rFonts w:ascii="Times New Roman" w:hAnsi="Times New Roman" w:cs="Times New Roman"/>
        </w:rPr>
        <w:t xml:space="preserve">, szita, </w:t>
      </w:r>
      <w:proofErr w:type="spellStart"/>
      <w:r w:rsidRPr="001666A0">
        <w:rPr>
          <w:rFonts w:ascii="Times New Roman" w:hAnsi="Times New Roman" w:cs="Times New Roman"/>
        </w:rPr>
        <w:t>giclée</w:t>
      </w:r>
      <w:proofErr w:type="spellEnd"/>
      <w:r w:rsidRPr="001666A0">
        <w:rPr>
          <w:rFonts w:ascii="Times New Roman" w:hAnsi="Times New Roman" w:cs="Times New Roman"/>
        </w:rPr>
        <w:t>.</w:t>
      </w:r>
    </w:p>
    <w:p w14:paraId="0025F7C4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A gótika írásművészete.</w:t>
      </w:r>
    </w:p>
    <w:p w14:paraId="4B9ECD5F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Papír / jellemzők, típusok, papír, karton, lemez, műnyomó, biblianyomó, térképnyomó stb.</w:t>
      </w:r>
    </w:p>
    <w:p w14:paraId="2639A4EA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0C786706" w14:textId="04BE5533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18)</w:t>
      </w:r>
      <w:r w:rsidRPr="001666A0">
        <w:rPr>
          <w:rFonts w:ascii="Times New Roman" w:hAnsi="Times New Roman" w:cs="Times New Roman"/>
        </w:rPr>
        <w:tab/>
        <w:t xml:space="preserve">Íves és rotációs ofszetnyomtatás. </w:t>
      </w:r>
    </w:p>
    <w:p w14:paraId="021505A2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 xml:space="preserve">Kortárs betűtervezők. </w:t>
      </w:r>
      <w:proofErr w:type="spellStart"/>
      <w:r w:rsidRPr="001666A0">
        <w:rPr>
          <w:rFonts w:ascii="Times New Roman" w:hAnsi="Times New Roman" w:cs="Times New Roman"/>
        </w:rPr>
        <w:t>Experimental</w:t>
      </w:r>
      <w:proofErr w:type="spellEnd"/>
      <w:r w:rsidRPr="001666A0">
        <w:rPr>
          <w:rFonts w:ascii="Times New Roman" w:hAnsi="Times New Roman" w:cs="Times New Roman"/>
        </w:rPr>
        <w:t xml:space="preserve"> </w:t>
      </w:r>
      <w:proofErr w:type="spellStart"/>
      <w:r w:rsidRPr="001666A0">
        <w:rPr>
          <w:rFonts w:ascii="Times New Roman" w:hAnsi="Times New Roman" w:cs="Times New Roman"/>
        </w:rPr>
        <w:t>Typo</w:t>
      </w:r>
      <w:proofErr w:type="spellEnd"/>
      <w:r w:rsidRPr="001666A0">
        <w:rPr>
          <w:rFonts w:ascii="Times New Roman" w:hAnsi="Times New Roman" w:cs="Times New Roman"/>
        </w:rPr>
        <w:t xml:space="preserve"> </w:t>
      </w:r>
    </w:p>
    <w:p w14:paraId="7B85D105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 xml:space="preserve">Nyomdai rácsok, digitáliskép felbontása / színre bontás, színmódok, </w:t>
      </w:r>
      <w:proofErr w:type="spellStart"/>
      <w:r w:rsidRPr="001666A0">
        <w:rPr>
          <w:rFonts w:ascii="Times New Roman" w:hAnsi="Times New Roman" w:cs="Times New Roman"/>
        </w:rPr>
        <w:t>dpi</w:t>
      </w:r>
      <w:proofErr w:type="spellEnd"/>
      <w:r w:rsidRPr="001666A0">
        <w:rPr>
          <w:rFonts w:ascii="Times New Roman" w:hAnsi="Times New Roman" w:cs="Times New Roman"/>
        </w:rPr>
        <w:t xml:space="preserve">, </w:t>
      </w:r>
      <w:proofErr w:type="spellStart"/>
      <w:r w:rsidRPr="001666A0">
        <w:rPr>
          <w:rFonts w:ascii="Times New Roman" w:hAnsi="Times New Roman" w:cs="Times New Roman"/>
        </w:rPr>
        <w:t>lpi</w:t>
      </w:r>
      <w:proofErr w:type="spellEnd"/>
      <w:r w:rsidRPr="001666A0">
        <w:rPr>
          <w:rFonts w:ascii="Times New Roman" w:hAnsi="Times New Roman" w:cs="Times New Roman"/>
        </w:rPr>
        <w:t xml:space="preserve">, képi </w:t>
      </w:r>
      <w:proofErr w:type="gramStart"/>
      <w:r w:rsidRPr="001666A0">
        <w:rPr>
          <w:rFonts w:ascii="Times New Roman" w:hAnsi="Times New Roman" w:cs="Times New Roman"/>
        </w:rPr>
        <w:t>fájl</w:t>
      </w:r>
      <w:proofErr w:type="gramEnd"/>
      <w:r w:rsidRPr="001666A0">
        <w:rPr>
          <w:rFonts w:ascii="Times New Roman" w:hAnsi="Times New Roman" w:cs="Times New Roman"/>
        </w:rPr>
        <w:t>formátumok (</w:t>
      </w:r>
      <w:proofErr w:type="spellStart"/>
      <w:r w:rsidRPr="001666A0">
        <w:rPr>
          <w:rFonts w:ascii="Times New Roman" w:hAnsi="Times New Roman" w:cs="Times New Roman"/>
        </w:rPr>
        <w:t>psd</w:t>
      </w:r>
      <w:proofErr w:type="spellEnd"/>
      <w:r w:rsidRPr="001666A0">
        <w:rPr>
          <w:rFonts w:ascii="Times New Roman" w:hAnsi="Times New Roman" w:cs="Times New Roman"/>
        </w:rPr>
        <w:t xml:space="preserve">, </w:t>
      </w:r>
      <w:proofErr w:type="spellStart"/>
      <w:r w:rsidRPr="001666A0">
        <w:rPr>
          <w:rFonts w:ascii="Times New Roman" w:hAnsi="Times New Roman" w:cs="Times New Roman"/>
        </w:rPr>
        <w:t>tif</w:t>
      </w:r>
      <w:proofErr w:type="spellEnd"/>
      <w:r w:rsidRPr="001666A0">
        <w:rPr>
          <w:rFonts w:ascii="Times New Roman" w:hAnsi="Times New Roman" w:cs="Times New Roman"/>
        </w:rPr>
        <w:t xml:space="preserve">, </w:t>
      </w:r>
      <w:proofErr w:type="spellStart"/>
      <w:r w:rsidRPr="001666A0">
        <w:rPr>
          <w:rFonts w:ascii="Times New Roman" w:hAnsi="Times New Roman" w:cs="Times New Roman"/>
        </w:rPr>
        <w:t>jpg</w:t>
      </w:r>
      <w:proofErr w:type="spellEnd"/>
      <w:r w:rsidRPr="001666A0">
        <w:rPr>
          <w:rFonts w:ascii="Times New Roman" w:hAnsi="Times New Roman" w:cs="Times New Roman"/>
        </w:rPr>
        <w:t xml:space="preserve">, </w:t>
      </w:r>
      <w:proofErr w:type="spellStart"/>
      <w:r w:rsidRPr="001666A0">
        <w:rPr>
          <w:rFonts w:ascii="Times New Roman" w:hAnsi="Times New Roman" w:cs="Times New Roman"/>
        </w:rPr>
        <w:t>eps</w:t>
      </w:r>
      <w:proofErr w:type="spellEnd"/>
      <w:r w:rsidRPr="001666A0">
        <w:rPr>
          <w:rFonts w:ascii="Times New Roman" w:hAnsi="Times New Roman" w:cs="Times New Roman"/>
        </w:rPr>
        <w:t xml:space="preserve">, PDF, indd, </w:t>
      </w:r>
      <w:proofErr w:type="spellStart"/>
      <w:r w:rsidRPr="001666A0">
        <w:rPr>
          <w:rFonts w:ascii="Times New Roman" w:hAnsi="Times New Roman" w:cs="Times New Roman"/>
        </w:rPr>
        <w:t>ai</w:t>
      </w:r>
      <w:proofErr w:type="spellEnd"/>
      <w:r w:rsidRPr="001666A0">
        <w:rPr>
          <w:rFonts w:ascii="Times New Roman" w:hAnsi="Times New Roman" w:cs="Times New Roman"/>
        </w:rPr>
        <w:t>.)</w:t>
      </w:r>
    </w:p>
    <w:p w14:paraId="57B09D5C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2D91BC99" w14:textId="14D738B5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19)</w:t>
      </w:r>
      <w:r w:rsidRPr="001666A0">
        <w:rPr>
          <w:rFonts w:ascii="Times New Roman" w:hAnsi="Times New Roman" w:cs="Times New Roman"/>
        </w:rPr>
        <w:tab/>
        <w:t xml:space="preserve">Digitális nyomtatás és egyéb nyomtatási eljárások tervezőgrafikai területei / </w:t>
      </w:r>
      <w:proofErr w:type="spellStart"/>
      <w:r w:rsidRPr="001666A0">
        <w:rPr>
          <w:rFonts w:ascii="Times New Roman" w:hAnsi="Times New Roman" w:cs="Times New Roman"/>
        </w:rPr>
        <w:t>flexo</w:t>
      </w:r>
      <w:proofErr w:type="spellEnd"/>
      <w:r w:rsidRPr="001666A0">
        <w:rPr>
          <w:rFonts w:ascii="Times New Roman" w:hAnsi="Times New Roman" w:cs="Times New Roman"/>
        </w:rPr>
        <w:t xml:space="preserve">, </w:t>
      </w:r>
      <w:proofErr w:type="spellStart"/>
      <w:r w:rsidRPr="001666A0">
        <w:rPr>
          <w:rFonts w:ascii="Times New Roman" w:hAnsi="Times New Roman" w:cs="Times New Roman"/>
        </w:rPr>
        <w:t>gicleé</w:t>
      </w:r>
      <w:proofErr w:type="spellEnd"/>
      <w:r w:rsidRPr="001666A0">
        <w:rPr>
          <w:rFonts w:ascii="Times New Roman" w:hAnsi="Times New Roman" w:cs="Times New Roman"/>
        </w:rPr>
        <w:t xml:space="preserve">, </w:t>
      </w:r>
      <w:proofErr w:type="spellStart"/>
      <w:r w:rsidRPr="001666A0">
        <w:rPr>
          <w:rFonts w:ascii="Times New Roman" w:hAnsi="Times New Roman" w:cs="Times New Roman"/>
        </w:rPr>
        <w:t>riso</w:t>
      </w:r>
      <w:proofErr w:type="spellEnd"/>
      <w:r w:rsidRPr="001666A0">
        <w:rPr>
          <w:rFonts w:ascii="Times New Roman" w:hAnsi="Times New Roman" w:cs="Times New Roman"/>
        </w:rPr>
        <w:t>, stb.</w:t>
      </w:r>
    </w:p>
    <w:p w14:paraId="4AFCFBD1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Kötészeti eljárások, kötéstípusok / hajtás, vágás, könyvkötés típusok, ragasztás, nyitott gerinc, stb.</w:t>
      </w:r>
    </w:p>
    <w:p w14:paraId="665570A4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Kézírás esztétikája.</w:t>
      </w:r>
    </w:p>
    <w:p w14:paraId="76CF3D1C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07684CD8" w14:textId="1FA72D8E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20)</w:t>
      </w:r>
      <w:r w:rsidRPr="001666A0">
        <w:rPr>
          <w:rFonts w:ascii="Times New Roman" w:hAnsi="Times New Roman" w:cs="Times New Roman"/>
        </w:rPr>
        <w:tab/>
        <w:t xml:space="preserve">A nyomdafesték és </w:t>
      </w:r>
      <w:proofErr w:type="spellStart"/>
      <w:r w:rsidRPr="001666A0">
        <w:rPr>
          <w:rFonts w:ascii="Times New Roman" w:hAnsi="Times New Roman" w:cs="Times New Roman"/>
        </w:rPr>
        <w:t>toner</w:t>
      </w:r>
      <w:proofErr w:type="spellEnd"/>
      <w:r w:rsidRPr="001666A0">
        <w:rPr>
          <w:rFonts w:ascii="Times New Roman" w:hAnsi="Times New Roman" w:cs="Times New Roman"/>
        </w:rPr>
        <w:t xml:space="preserve"> / </w:t>
      </w:r>
      <w:proofErr w:type="spellStart"/>
      <w:r w:rsidRPr="001666A0">
        <w:rPr>
          <w:rFonts w:ascii="Times New Roman" w:hAnsi="Times New Roman" w:cs="Times New Roman"/>
        </w:rPr>
        <w:t>process</w:t>
      </w:r>
      <w:proofErr w:type="spellEnd"/>
      <w:r w:rsidRPr="001666A0">
        <w:rPr>
          <w:rFonts w:ascii="Times New Roman" w:hAnsi="Times New Roman" w:cs="Times New Roman"/>
        </w:rPr>
        <w:t xml:space="preserve"> </w:t>
      </w:r>
      <w:proofErr w:type="spellStart"/>
      <w:r w:rsidRPr="001666A0">
        <w:rPr>
          <w:rFonts w:ascii="Times New Roman" w:hAnsi="Times New Roman" w:cs="Times New Roman"/>
        </w:rPr>
        <w:t>color</w:t>
      </w:r>
      <w:proofErr w:type="spellEnd"/>
      <w:r w:rsidRPr="001666A0">
        <w:rPr>
          <w:rFonts w:ascii="Times New Roman" w:hAnsi="Times New Roman" w:cs="Times New Roman"/>
        </w:rPr>
        <w:t xml:space="preserve">, </w:t>
      </w:r>
      <w:proofErr w:type="gramStart"/>
      <w:r w:rsidRPr="001666A0">
        <w:rPr>
          <w:rFonts w:ascii="Times New Roman" w:hAnsi="Times New Roman" w:cs="Times New Roman"/>
        </w:rPr>
        <w:t>direkt</w:t>
      </w:r>
      <w:proofErr w:type="gramEnd"/>
      <w:r w:rsidRPr="001666A0">
        <w:rPr>
          <w:rFonts w:ascii="Times New Roman" w:hAnsi="Times New Roman" w:cs="Times New Roman"/>
        </w:rPr>
        <w:t>színek, szabványos színek.</w:t>
      </w:r>
    </w:p>
    <w:p w14:paraId="1CE9395D" w14:textId="6B8B6418" w:rsidR="00446C76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 xml:space="preserve">Nyomtatásás utáni műveletek / összehordás, stancolás, </w:t>
      </w:r>
      <w:proofErr w:type="spellStart"/>
      <w:r w:rsidRPr="001666A0">
        <w:rPr>
          <w:rFonts w:ascii="Times New Roman" w:hAnsi="Times New Roman" w:cs="Times New Roman"/>
        </w:rPr>
        <w:t>bigelés</w:t>
      </w:r>
      <w:proofErr w:type="spellEnd"/>
      <w:r w:rsidRPr="001666A0">
        <w:rPr>
          <w:rFonts w:ascii="Times New Roman" w:hAnsi="Times New Roman" w:cs="Times New Roman"/>
        </w:rPr>
        <w:t xml:space="preserve">, </w:t>
      </w:r>
      <w:proofErr w:type="spellStart"/>
      <w:r w:rsidRPr="001666A0">
        <w:rPr>
          <w:rFonts w:ascii="Times New Roman" w:hAnsi="Times New Roman" w:cs="Times New Roman"/>
        </w:rPr>
        <w:t>riccelés</w:t>
      </w:r>
      <w:proofErr w:type="spellEnd"/>
      <w:r w:rsidRPr="001666A0">
        <w:rPr>
          <w:rFonts w:ascii="Times New Roman" w:hAnsi="Times New Roman" w:cs="Times New Roman"/>
        </w:rPr>
        <w:t xml:space="preserve">, </w:t>
      </w:r>
      <w:proofErr w:type="gramStart"/>
      <w:r w:rsidRPr="001666A0">
        <w:rPr>
          <w:rFonts w:ascii="Times New Roman" w:hAnsi="Times New Roman" w:cs="Times New Roman"/>
        </w:rPr>
        <w:t>perforálás</w:t>
      </w:r>
      <w:proofErr w:type="gramEnd"/>
      <w:r w:rsidRPr="001666A0">
        <w:rPr>
          <w:rFonts w:ascii="Times New Roman" w:hAnsi="Times New Roman" w:cs="Times New Roman"/>
        </w:rPr>
        <w:t xml:space="preserve">, lakkozás, fóliázás, </w:t>
      </w:r>
      <w:proofErr w:type="spellStart"/>
      <w:r w:rsidRPr="001666A0">
        <w:rPr>
          <w:rFonts w:ascii="Times New Roman" w:hAnsi="Times New Roman" w:cs="Times New Roman"/>
        </w:rPr>
        <w:t>perszonalizálás</w:t>
      </w:r>
      <w:proofErr w:type="spellEnd"/>
      <w:r w:rsidRPr="001666A0">
        <w:rPr>
          <w:rFonts w:ascii="Times New Roman" w:hAnsi="Times New Roman" w:cs="Times New Roman"/>
        </w:rPr>
        <w:t>, fólianyomás, dombornyomás.</w:t>
      </w:r>
    </w:p>
    <w:sectPr w:rsidR="00446C76" w:rsidRPr="001666A0" w:rsidSect="001666A0">
      <w:footerReference w:type="default" r:id="rId7"/>
      <w:pgSz w:w="11900" w:h="16840"/>
      <w:pgMar w:top="426" w:right="112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670EA" w14:textId="77777777" w:rsidR="00AF0EF3" w:rsidRDefault="00AF0EF3" w:rsidP="001666A0">
      <w:r>
        <w:separator/>
      </w:r>
    </w:p>
  </w:endnote>
  <w:endnote w:type="continuationSeparator" w:id="0">
    <w:p w14:paraId="67DB5F52" w14:textId="77777777" w:rsidR="00AF0EF3" w:rsidRDefault="00AF0EF3" w:rsidP="0016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Didot">
    <w:altName w:val="Times New Roman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420658"/>
      <w:docPartObj>
        <w:docPartGallery w:val="Page Numbers (Bottom of Page)"/>
        <w:docPartUnique/>
      </w:docPartObj>
    </w:sdtPr>
    <w:sdtEndPr/>
    <w:sdtContent>
      <w:p w14:paraId="2AC278F0" w14:textId="7B528F5A" w:rsidR="001666A0" w:rsidRDefault="001666A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805">
          <w:rPr>
            <w:noProof/>
          </w:rPr>
          <w:t>1</w:t>
        </w:r>
        <w:r>
          <w:fldChar w:fldCharType="end"/>
        </w:r>
      </w:p>
    </w:sdtContent>
  </w:sdt>
  <w:p w14:paraId="16C1DF56" w14:textId="77777777" w:rsidR="001666A0" w:rsidRDefault="001666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47B3D" w14:textId="77777777" w:rsidR="00AF0EF3" w:rsidRDefault="00AF0EF3" w:rsidP="001666A0">
      <w:r>
        <w:separator/>
      </w:r>
    </w:p>
  </w:footnote>
  <w:footnote w:type="continuationSeparator" w:id="0">
    <w:p w14:paraId="6C8AF22C" w14:textId="77777777" w:rsidR="00AF0EF3" w:rsidRDefault="00AF0EF3" w:rsidP="00166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2511E"/>
    <w:multiLevelType w:val="hybridMultilevel"/>
    <w:tmpl w:val="4DB2F31E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55CCE"/>
    <w:multiLevelType w:val="hybridMultilevel"/>
    <w:tmpl w:val="BB9600A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12"/>
    <w:rsid w:val="00012805"/>
    <w:rsid w:val="001666A0"/>
    <w:rsid w:val="00311360"/>
    <w:rsid w:val="00343FBC"/>
    <w:rsid w:val="00446C76"/>
    <w:rsid w:val="007A6F2D"/>
    <w:rsid w:val="00AF0EF3"/>
    <w:rsid w:val="00D51B9B"/>
    <w:rsid w:val="00DC502B"/>
    <w:rsid w:val="00DE6912"/>
    <w:rsid w:val="00EC0A59"/>
    <w:rsid w:val="00EC633B"/>
    <w:rsid w:val="00FC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773AE"/>
  <w15:chartTrackingRefBased/>
  <w15:docId w15:val="{AE136058-6FFA-2742-A06E-27328B68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69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6912"/>
    <w:pPr>
      <w:ind w:left="720"/>
      <w:contextualSpacing/>
    </w:pPr>
  </w:style>
  <w:style w:type="paragraph" w:customStyle="1" w:styleId="BasicParagraph">
    <w:name w:val="[Basic Paragraph]"/>
    <w:basedOn w:val="Norml"/>
    <w:uiPriority w:val="99"/>
    <w:rsid w:val="00DE691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Alapbekezds">
    <w:name w:val="[Alapbekezdés]"/>
    <w:basedOn w:val="Norml"/>
    <w:uiPriority w:val="99"/>
    <w:rsid w:val="007A6F2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fej">
    <w:name w:val="header"/>
    <w:basedOn w:val="Norml"/>
    <w:link w:val="lfejChar"/>
    <w:uiPriority w:val="99"/>
    <w:unhideWhenUsed/>
    <w:rsid w:val="001666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666A0"/>
  </w:style>
  <w:style w:type="paragraph" w:styleId="llb">
    <w:name w:val="footer"/>
    <w:basedOn w:val="Norml"/>
    <w:link w:val="llbChar"/>
    <w:uiPriority w:val="99"/>
    <w:unhideWhenUsed/>
    <w:rsid w:val="001666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6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Pongó Istvánné</cp:lastModifiedBy>
  <cp:revision>3</cp:revision>
  <dcterms:created xsi:type="dcterms:W3CDTF">2022-03-11T09:59:00Z</dcterms:created>
  <dcterms:modified xsi:type="dcterms:W3CDTF">2022-03-11T10:01:00Z</dcterms:modified>
</cp:coreProperties>
</file>