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BD74F" w14:textId="3383D1FF" w:rsidR="00716106" w:rsidRDefault="00716106" w:rsidP="00716106">
      <w:pPr>
        <w:pBdr>
          <w:bottom w:val="single" w:sz="18" w:space="2" w:color="EEEEEE"/>
        </w:pBdr>
        <w:shd w:val="clear" w:color="auto" w:fill="FFFFFF"/>
        <w:spacing w:after="77" w:line="262" w:lineRule="atLeast"/>
        <w:outlineLvl w:val="0"/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</w:pPr>
      <w:r w:rsidRPr="00022E5C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 xml:space="preserve">ERASMUS+ </w:t>
      </w:r>
      <w:r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PÁLYÁZAT 20</w:t>
      </w:r>
      <w:r w:rsidR="00913F24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2</w:t>
      </w:r>
      <w:r w:rsidR="00B92BFE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2</w:t>
      </w:r>
      <w:r w:rsidR="00A01ADD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-20</w:t>
      </w:r>
      <w:r w:rsidR="00913F24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2</w:t>
      </w:r>
      <w:r w:rsidR="00B92BFE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3</w:t>
      </w:r>
      <w:r w:rsidR="001712D7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-es tanévr</w:t>
      </w:r>
      <w:r w:rsidR="00A01ADD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e</w:t>
      </w:r>
    </w:p>
    <w:p w14:paraId="2C3FD43B" w14:textId="59A966BB" w:rsidR="00716106" w:rsidRPr="00022E5C" w:rsidRDefault="00E1331A" w:rsidP="00716106">
      <w:pPr>
        <w:pBdr>
          <w:bottom w:val="single" w:sz="18" w:space="2" w:color="EEEEEE"/>
        </w:pBdr>
        <w:shd w:val="clear" w:color="auto" w:fill="FFFFFF"/>
        <w:spacing w:after="77" w:line="262" w:lineRule="atLeast"/>
        <w:outlineLvl w:val="0"/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</w:pPr>
      <w:r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D</w:t>
      </w:r>
      <w:r w:rsidR="00716106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 xml:space="preserve">iploma utáni </w:t>
      </w:r>
      <w:r w:rsidR="00716106" w:rsidRPr="00022E5C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 xml:space="preserve">hallgatói szakmai gyakorlat </w:t>
      </w:r>
    </w:p>
    <w:p w14:paraId="27BDAFCE" w14:textId="77777777" w:rsidR="00716106" w:rsidRPr="00022E5C" w:rsidRDefault="00716106" w:rsidP="00716106">
      <w:pPr>
        <w:shd w:val="clear" w:color="auto" w:fill="FFFFFF"/>
        <w:spacing w:after="120" w:line="240" w:lineRule="atLeast"/>
        <w:outlineLvl w:val="1"/>
        <w:rPr>
          <w:rFonts w:ascii="Arial" w:eastAsia="Times New Roman" w:hAnsi="Arial" w:cs="Arial"/>
          <w:b/>
          <w:bCs/>
          <w:color w:val="00376D"/>
          <w:sz w:val="24"/>
          <w:szCs w:val="24"/>
          <w:lang w:eastAsia="hu-HU"/>
        </w:rPr>
      </w:pPr>
      <w:r w:rsidRPr="00022E5C">
        <w:rPr>
          <w:rFonts w:ascii="Arial" w:eastAsia="Times New Roman" w:hAnsi="Arial" w:cs="Arial"/>
          <w:b/>
          <w:bCs/>
          <w:color w:val="00376D"/>
          <w:sz w:val="24"/>
          <w:szCs w:val="24"/>
          <w:lang w:eastAsia="hu-HU"/>
        </w:rPr>
        <w:t>Pályázz Erasmus+ szakmai gyakorlatra és szerezz munkatapasztalatot külföldön!</w:t>
      </w:r>
    </w:p>
    <w:p w14:paraId="330E398B" w14:textId="77777777" w:rsidR="00716106" w:rsidRPr="00022E5C" w:rsidRDefault="00716106" w:rsidP="0071610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Erasmus+ szakmai gyakorlat egy másik tagországban található vállalkozásnál, szervezetnél eltöltött időszak. A szakmai gyakorlat célja, hogy a pályázó hallgatók tanulmányaikhoz kötődő szakmai tapasztalatot, illetve kompetenciákat szerezzenek az általuk kiválasztott külföldi fogadóintézményeknél. Ezen kívül segítséget nyújt a közösségi munkaerőpiacon szükséges készségek elsajátításához és a fogadó ország gazdasági és társadalmi kultúrájának a megértéséhez.</w:t>
      </w:r>
    </w:p>
    <w:p w14:paraId="43C25CD1" w14:textId="23BE82BC" w:rsidR="00716106" w:rsidRPr="00E1331A" w:rsidRDefault="00716106" w:rsidP="00E1331A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1F497D" w:themeColor="text2"/>
          <w:lang w:eastAsia="hu-HU"/>
        </w:rPr>
      </w:pPr>
      <w:r w:rsidRPr="00E1331A">
        <w:rPr>
          <w:rFonts w:ascii="Arial" w:eastAsia="Times New Roman" w:hAnsi="Arial" w:cs="Arial"/>
          <w:b/>
          <w:bCs/>
          <w:color w:val="1F497D" w:themeColor="text2"/>
          <w:lang w:eastAsia="hu-HU"/>
        </w:rPr>
        <w:t>Pályázásra jogosult</w:t>
      </w:r>
      <w:r w:rsidR="00DA6BB5" w:rsidRPr="00E1331A">
        <w:rPr>
          <w:rFonts w:ascii="Arial" w:eastAsia="Times New Roman" w:hAnsi="Arial" w:cs="Arial"/>
          <w:b/>
          <w:bCs/>
          <w:color w:val="1F497D" w:themeColor="text2"/>
          <w:lang w:eastAsia="hu-HU"/>
        </w:rPr>
        <w:t>:</w:t>
      </w:r>
    </w:p>
    <w:p w14:paraId="126F972B" w14:textId="77777777" w:rsidR="00716106" w:rsidRPr="00022E5C" w:rsidRDefault="00716106" w:rsidP="0071610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MKE beiratkozott, nappali vagy levelező tagozatos, </w:t>
      </w:r>
      <w:r w:rsidRPr="00022E5C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aktív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jogviszonnyal rendelkező hallgatója, aki magyar állampolgársággal rendelkezik, vagy az MKE-n oklevélszerzésre irányuló tanulmányokat folytat.</w:t>
      </w:r>
    </w:p>
    <w:p w14:paraId="5E070CE8" w14:textId="52D707D9" w:rsidR="00716106" w:rsidRPr="00E1331A" w:rsidRDefault="00716106" w:rsidP="00E1331A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1F497D" w:themeColor="text2"/>
          <w:lang w:eastAsia="hu-HU"/>
        </w:rPr>
      </w:pPr>
      <w:r w:rsidRPr="00E1331A">
        <w:rPr>
          <w:rFonts w:ascii="Arial" w:eastAsia="Times New Roman" w:hAnsi="Arial" w:cs="Arial"/>
          <w:b/>
          <w:bCs/>
          <w:color w:val="1F497D" w:themeColor="text2"/>
          <w:lang w:eastAsia="hu-HU"/>
        </w:rPr>
        <w:t>Pályázható időtartam</w:t>
      </w:r>
      <w:r w:rsidR="00E1331A">
        <w:rPr>
          <w:rFonts w:ascii="Arial" w:eastAsia="Times New Roman" w:hAnsi="Arial" w:cs="Arial"/>
          <w:b/>
          <w:bCs/>
          <w:color w:val="1F497D" w:themeColor="text2"/>
          <w:lang w:eastAsia="hu-HU"/>
        </w:rPr>
        <w:t>:</w:t>
      </w:r>
    </w:p>
    <w:p w14:paraId="4F871AA3" w14:textId="6C03700C" w:rsidR="00716106" w:rsidRDefault="00716106" w:rsidP="00716106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Végzős hallgatók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: diploma utáni szakmai gyakorlat; minimum 2, maximum 12 hónap</w:t>
      </w:r>
    </w:p>
    <w:p w14:paraId="5AEE76CA" w14:textId="6E9802E7" w:rsidR="00B822E4" w:rsidRPr="00B822E4" w:rsidRDefault="00B822E4" w:rsidP="00716106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B822E4">
        <w:rPr>
          <w:rFonts w:ascii="Arial" w:eastAsia="Times New Roman" w:hAnsi="Arial" w:cs="Arial"/>
          <w:bCs/>
          <w:color w:val="222222"/>
          <w:sz w:val="18"/>
          <w:szCs w:val="18"/>
          <w:lang w:eastAsia="hu-HU"/>
        </w:rPr>
        <w:t>A diploma utáni hallgatói szakmai gyakorlat 2022</w:t>
      </w:r>
      <w:r w:rsidR="009561AC">
        <w:rPr>
          <w:rFonts w:ascii="Arial" w:eastAsia="Times New Roman" w:hAnsi="Arial" w:cs="Arial"/>
          <w:bCs/>
          <w:color w:val="222222"/>
          <w:sz w:val="18"/>
          <w:szCs w:val="18"/>
          <w:lang w:eastAsia="hu-HU"/>
        </w:rPr>
        <w:t>.</w:t>
      </w:r>
      <w:r w:rsidRPr="00B822E4">
        <w:rPr>
          <w:rFonts w:ascii="Arial" w:eastAsia="Times New Roman" w:hAnsi="Arial" w:cs="Arial"/>
          <w:bCs/>
          <w:color w:val="222222"/>
          <w:sz w:val="18"/>
          <w:szCs w:val="18"/>
          <w:lang w:eastAsia="hu-HU"/>
        </w:rPr>
        <w:t xml:space="preserve"> június 15. és 2023</w:t>
      </w:r>
      <w:r w:rsidR="009561AC">
        <w:rPr>
          <w:rFonts w:ascii="Arial" w:eastAsia="Times New Roman" w:hAnsi="Arial" w:cs="Arial"/>
          <w:bCs/>
          <w:color w:val="222222"/>
          <w:sz w:val="18"/>
          <w:szCs w:val="18"/>
          <w:lang w:eastAsia="hu-HU"/>
        </w:rPr>
        <w:t>.</w:t>
      </w:r>
      <w:r w:rsidRPr="00B822E4">
        <w:rPr>
          <w:rFonts w:ascii="Arial" w:eastAsia="Times New Roman" w:hAnsi="Arial" w:cs="Arial"/>
          <w:bCs/>
          <w:color w:val="222222"/>
          <w:sz w:val="18"/>
          <w:szCs w:val="18"/>
          <w:lang w:eastAsia="hu-HU"/>
        </w:rPr>
        <w:t xml:space="preserve"> június 15. között valósulhat meg</w:t>
      </w:r>
      <w:r w:rsidRPr="00B822E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. </w:t>
      </w:r>
    </w:p>
    <w:p w14:paraId="0D15D0CF" w14:textId="77777777" w:rsidR="00716106" w:rsidRPr="00B822E4" w:rsidRDefault="00716106" w:rsidP="00E1331A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1F497D" w:themeColor="text2"/>
          <w:lang w:eastAsia="hu-HU"/>
        </w:rPr>
      </w:pPr>
      <w:r w:rsidRPr="00B822E4">
        <w:rPr>
          <w:rFonts w:ascii="Arial" w:eastAsia="Times New Roman" w:hAnsi="Arial" w:cs="Arial"/>
          <w:b/>
          <w:bCs/>
          <w:color w:val="1F497D" w:themeColor="text2"/>
          <w:lang w:eastAsia="hu-HU"/>
        </w:rPr>
        <w:t>Célintézmény kiválasztása:</w:t>
      </w:r>
    </w:p>
    <w:p w14:paraId="18F856C4" w14:textId="77777777" w:rsidR="00716106" w:rsidRPr="00022E5C" w:rsidRDefault="00716106" w:rsidP="0071610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szakmai gyakorlatot biztosító fogadó céget vagy intézményt a hallgatónak kell megtalálnia!</w:t>
      </w:r>
    </w:p>
    <w:p w14:paraId="0A254E36" w14:textId="77777777" w:rsidR="00716106" w:rsidRPr="00022E5C" w:rsidRDefault="00716106" w:rsidP="00716106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Fogadó fél lehet bármely külföldi aktív, privát vagy közintézmény az Erasmus+ Nemzeti Irodák és EU-szervek kivételével (vállalat, vállalkozás, kis- és középvállalkozás, kutatóintézet, kulturális intézet, felsőoktatási intézmény)</w:t>
      </w:r>
    </w:p>
    <w:p w14:paraId="54361926" w14:textId="77777777" w:rsidR="00716106" w:rsidRPr="00022E5C" w:rsidRDefault="00716106" w:rsidP="00716106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Célország lehet az Európai Unió összes tagállama, valamint Macedónia, Izland, Liechtenstein, Norvégia, Törökország.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hyperlink r:id="rId5" w:tgtFrame="_blank" w:history="1">
        <w:r w:rsidRPr="00022E5C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http://tka.hu/celcsoport/3538/hogyan-talalhatsz-szakmai-gyakorlati-helyet</w:t>
        </w:r>
      </w:hyperlink>
    </w:p>
    <w:p w14:paraId="3A6FB51A" w14:textId="19E39A33" w:rsidR="00716106" w:rsidRPr="00E1331A" w:rsidRDefault="00716106" w:rsidP="00E1331A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1F497D" w:themeColor="text2"/>
          <w:lang w:eastAsia="hu-HU"/>
        </w:rPr>
      </w:pPr>
      <w:r w:rsidRPr="00E1331A">
        <w:rPr>
          <w:rFonts w:ascii="Arial" w:eastAsia="Times New Roman" w:hAnsi="Arial" w:cs="Arial"/>
          <w:b/>
          <w:bCs/>
          <w:color w:val="1F497D" w:themeColor="text2"/>
          <w:lang w:eastAsia="hu-HU"/>
        </w:rPr>
        <w:t>Jelentkezési/pályázási feltételek:</w:t>
      </w:r>
    </w:p>
    <w:p w14:paraId="6A83684E" w14:textId="77777777" w:rsidR="00716106" w:rsidRPr="00022E5C" w:rsidRDefault="00716106" w:rsidP="00716106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fogadó intézménynél elfogadott nyelv ismerete</w:t>
      </w:r>
    </w:p>
    <w:p w14:paraId="4E456B93" w14:textId="77777777" w:rsidR="00716106" w:rsidRPr="00022E5C" w:rsidRDefault="00716106" w:rsidP="00716106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összesített mobilitási időtartam nem haladhatja meg az osztatlan képzésben a 24, osztott képzésben a 12 hónapot, beleértve az Erasmus+ és Campus Mundi részképzést is</w:t>
      </w:r>
    </w:p>
    <w:p w14:paraId="583CCE2D" w14:textId="06398DFC" w:rsidR="00716106" w:rsidRPr="00E1331A" w:rsidRDefault="00716106" w:rsidP="00E1331A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1F497D" w:themeColor="text2"/>
          <w:lang w:eastAsia="hu-HU"/>
        </w:rPr>
      </w:pPr>
      <w:r w:rsidRPr="00E1331A">
        <w:rPr>
          <w:rFonts w:ascii="Arial" w:eastAsia="Times New Roman" w:hAnsi="Arial" w:cs="Arial"/>
          <w:b/>
          <w:bCs/>
          <w:color w:val="1F497D" w:themeColor="text2"/>
          <w:lang w:eastAsia="hu-HU"/>
        </w:rPr>
        <w:t>A pályázathoz beadandó:</w:t>
      </w:r>
    </w:p>
    <w:p w14:paraId="02CCAE98" w14:textId="77777777" w:rsidR="00380676" w:rsidRPr="00AC0F23" w:rsidRDefault="00380676" w:rsidP="00380676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b/>
          <w:color w:val="000000"/>
          <w:sz w:val="18"/>
          <w:szCs w:val="18"/>
          <w:lang w:eastAsia="hu-HU"/>
        </w:rPr>
      </w:pPr>
      <w:r w:rsidRPr="00AC0F23">
        <w:rPr>
          <w:rFonts w:ascii="Arial" w:eastAsia="Times New Roman" w:hAnsi="Arial" w:cs="Arial"/>
          <w:b/>
          <w:color w:val="000000"/>
          <w:sz w:val="18"/>
          <w:szCs w:val="18"/>
          <w:lang w:eastAsia="hu-HU"/>
        </w:rPr>
        <w:t>Jelentkezési lap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hu-HU"/>
        </w:rPr>
        <w:t xml:space="preserve"> </w:t>
      </w:r>
      <w:r w:rsidRPr="00234775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(</w:t>
      </w:r>
      <w:r w:rsidRPr="00234775">
        <w:rPr>
          <w:rFonts w:ascii="Arial" w:eastAsia="Times New Roman" w:hAnsi="Arial" w:cs="Arial"/>
          <w:color w:val="1F497D" w:themeColor="text2"/>
          <w:sz w:val="18"/>
          <w:szCs w:val="18"/>
          <w:u w:val="single"/>
          <w:lang w:eastAsia="hu-HU"/>
        </w:rPr>
        <w:t>letölthető .</w:t>
      </w:r>
      <w:proofErr w:type="spellStart"/>
      <w:proofErr w:type="gramStart"/>
      <w:r w:rsidRPr="00234775">
        <w:rPr>
          <w:rFonts w:ascii="Arial" w:eastAsia="Times New Roman" w:hAnsi="Arial" w:cs="Arial"/>
          <w:color w:val="1F497D" w:themeColor="text2"/>
          <w:sz w:val="18"/>
          <w:szCs w:val="18"/>
          <w:u w:val="single"/>
          <w:lang w:eastAsia="hu-HU"/>
        </w:rPr>
        <w:t>rtf</w:t>
      </w:r>
      <w:proofErr w:type="spellEnd"/>
      <w:proofErr w:type="gramEnd"/>
      <w:r w:rsidRPr="00234775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</w:t>
      </w:r>
    </w:p>
    <w:p w14:paraId="2FBE8424" w14:textId="45B78441" w:rsidR="00716106" w:rsidRPr="00022E5C" w:rsidRDefault="00716106" w:rsidP="00716106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Nyelvtudás igazolása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: 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n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yelvvizsga-bizonyítvány a fogadó intézmény 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által elfogadott nyelv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ismeretéről (B2)</w:t>
      </w:r>
    </w:p>
    <w:p w14:paraId="3AE03338" w14:textId="77777777" w:rsidR="00716106" w:rsidRPr="00022E5C" w:rsidRDefault="00716106" w:rsidP="00716106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Önéletrajz: 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f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ényképes szakmai önéletrajz magyarul</w:t>
      </w:r>
    </w:p>
    <w:p w14:paraId="4619B287" w14:textId="77777777" w:rsidR="00716106" w:rsidRPr="00022E5C" w:rsidRDefault="00716106" w:rsidP="00716106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Motivációs levél (munkaterv)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: 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m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agyarul, legfeljebb A/4-es oldal terjedelemben, személyes és szakmai szempontokat figyelembe véve (hogyan kapcsolódik a kinti tapasztalat itthoni tanulmányokhoz, későbbi tervezett munkához).</w:t>
      </w:r>
    </w:p>
    <w:p w14:paraId="62E2ADF2" w14:textId="77777777" w:rsidR="00716106" w:rsidRDefault="00716106" w:rsidP="00716106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Fogadó nyilatkozat: 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fogadó cég/intézmény nyilatkozata arról, hogy pontosan mettől meddig, milyen pozícióra illetve feladatok ellátására várja a hallgatót. Amennyiben a cégnek van interneten elérhetősége, a linket is fel kell tüntetni.</w:t>
      </w:r>
    </w:p>
    <w:p w14:paraId="2D381301" w14:textId="3B864E6D" w:rsidR="00716106" w:rsidRPr="00022E5C" w:rsidRDefault="009217F5" w:rsidP="00716106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T</w:t>
      </w:r>
      <w:r w:rsidR="0071610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anszékvezető nyilatkozata: </w:t>
      </w:r>
      <w:r w:rsidR="00716106">
        <w:rPr>
          <w:rFonts w:ascii="Arial" w:eastAsia="Times New Roman" w:hAnsi="Arial" w:cs="Arial"/>
          <w:bCs/>
          <w:color w:val="222222"/>
          <w:sz w:val="18"/>
          <w:szCs w:val="18"/>
          <w:lang w:eastAsia="hu-HU"/>
        </w:rPr>
        <w:t>a tanszékvezető nyilatkozata a fogadó intézmény szakmai elfogadásáról</w:t>
      </w:r>
    </w:p>
    <w:p w14:paraId="5B3DCB07" w14:textId="77777777" w:rsidR="00716106" w:rsidRPr="00022E5C" w:rsidRDefault="00716106" w:rsidP="00716106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Portfolió: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(PDF) maximum 10 MB</w:t>
      </w:r>
    </w:p>
    <w:p w14:paraId="6CA2B830" w14:textId="77777777" w:rsidR="00716106" w:rsidRPr="00022E5C" w:rsidRDefault="00716106" w:rsidP="00716106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Egyéb dokumentum: 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o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pcionális. Bármilyen szakmai, művészeti tudományos eredmény, verseny (pl. IMDK, OMDK) igazolása.</w:t>
      </w:r>
    </w:p>
    <w:p w14:paraId="3980F1D0" w14:textId="384D3D68" w:rsidR="00716106" w:rsidRPr="00E1331A" w:rsidRDefault="00716106" w:rsidP="00E1331A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1F497D" w:themeColor="text2"/>
          <w:lang w:eastAsia="hu-HU"/>
        </w:rPr>
      </w:pPr>
      <w:r w:rsidRPr="00E1331A">
        <w:rPr>
          <w:rFonts w:ascii="Arial" w:eastAsia="Times New Roman" w:hAnsi="Arial" w:cs="Arial"/>
          <w:b/>
          <w:bCs/>
          <w:color w:val="1F497D" w:themeColor="text2"/>
          <w:lang w:eastAsia="hu-HU"/>
        </w:rPr>
        <w:lastRenderedPageBreak/>
        <w:t>A pályázat benyújtása:</w:t>
      </w:r>
    </w:p>
    <w:p w14:paraId="09CAAEA6" w14:textId="77777777" w:rsidR="009F09E4" w:rsidRDefault="009F09E4" w:rsidP="0071610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F09E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Figyelem! Erasmus+ ösztöndíjra csak a Nemzetközi és Kiállítási Irodán keresztül lehet jelentkezni.</w:t>
      </w:r>
    </w:p>
    <w:p w14:paraId="73109AD9" w14:textId="16C73058" w:rsidR="005D2BE1" w:rsidRDefault="005D2BE1" w:rsidP="0071610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5D2BE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Figyelem! Erasmus+ ösztöndíjra csak a Nemzetközi és Kiállítási Irodán keresztül lehet jelentkezni.</w:t>
      </w:r>
    </w:p>
    <w:p w14:paraId="22C99374" w14:textId="213E6E0D" w:rsidR="00716106" w:rsidRDefault="00716106" w:rsidP="0071610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Az </w:t>
      </w:r>
      <w:r w:rsidRPr="009F09E4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összegyűjtött dokumentumok</w:t>
      </w:r>
      <w:r w:rsidR="00915774" w:rsidRPr="009F09E4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at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emailben </w:t>
      </w:r>
      <w:r w:rsidR="00915774"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kell </w:t>
      </w:r>
      <w:r w:rsidR="0091577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el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küldeni a </w:t>
      </w:r>
      <w:hyperlink r:id="rId6" w:history="1">
        <w:r w:rsidRPr="00022E5C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foreign@mke.hu</w:t>
        </w:r>
      </w:hyperlink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címre.</w:t>
      </w:r>
    </w:p>
    <w:p w14:paraId="5EB1D15D" w14:textId="77777777" w:rsidR="00E1331A" w:rsidRPr="003D1C86" w:rsidRDefault="00E1331A" w:rsidP="00E1331A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7C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 Nemzetközi Iroda minden esetben visszajelez e-mailen, hogy az összes pályázati 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dokumentum</w:t>
      </w:r>
      <w:r w:rsidRPr="001927C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megérkezett.</w:t>
      </w:r>
    </w:p>
    <w:p w14:paraId="3044E92B" w14:textId="77777777" w:rsidR="00E1331A" w:rsidRPr="00022E5C" w:rsidRDefault="00E1331A" w:rsidP="0071610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14:paraId="2A2A8948" w14:textId="119C67F8" w:rsidR="00716106" w:rsidRPr="00E1331A" w:rsidRDefault="00716106" w:rsidP="00E1331A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1F497D" w:themeColor="text2"/>
          <w:lang w:eastAsia="hu-HU"/>
        </w:rPr>
      </w:pPr>
      <w:r w:rsidRPr="00E1331A">
        <w:rPr>
          <w:rFonts w:ascii="Arial" w:eastAsia="Times New Roman" w:hAnsi="Arial" w:cs="Arial"/>
          <w:b/>
          <w:bCs/>
          <w:color w:val="1F497D" w:themeColor="text2"/>
          <w:lang w:eastAsia="hu-HU"/>
        </w:rPr>
        <w:t>A pályázat beadási határideje:</w:t>
      </w:r>
    </w:p>
    <w:p w14:paraId="3CE15537" w14:textId="70AB10A5" w:rsidR="00716106" w:rsidRPr="00022E5C" w:rsidRDefault="00716106" w:rsidP="0071610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20</w:t>
      </w:r>
      <w:r w:rsidR="00F17A13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2</w:t>
      </w:r>
      <w:r w:rsidR="00B92BF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2</w:t>
      </w:r>
      <w:r w:rsidRPr="00022E5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. május </w:t>
      </w:r>
      <w:r w:rsidR="00F17A13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2</w:t>
      </w:r>
      <w:r w:rsidR="00B92BF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0</w:t>
      </w:r>
      <w:r w:rsidRPr="00022E5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. 14:00</w:t>
      </w:r>
      <w:r w:rsidR="006F1A11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</w:t>
      </w:r>
      <w:r w:rsidR="006F1A11" w:rsidRPr="006F1A11">
        <w:rPr>
          <w:rFonts w:ascii="Arial" w:eastAsia="Times New Roman" w:hAnsi="Arial" w:cs="Arial"/>
          <w:b/>
          <w:bCs/>
          <w:color w:val="FF0000"/>
          <w:sz w:val="18"/>
          <w:szCs w:val="18"/>
          <w:lang w:eastAsia="hu-HU"/>
        </w:rPr>
        <w:t>MEGHOSSZABBÍTVA 2022. május 31</w:t>
      </w:r>
      <w:r w:rsidR="001068DA">
        <w:rPr>
          <w:rFonts w:ascii="Arial" w:eastAsia="Times New Roman" w:hAnsi="Arial" w:cs="Arial"/>
          <w:b/>
          <w:bCs/>
          <w:color w:val="FF0000"/>
          <w:sz w:val="18"/>
          <w:szCs w:val="18"/>
          <w:lang w:eastAsia="hu-HU"/>
        </w:rPr>
        <w:t>.</w:t>
      </w:r>
      <w:bookmarkStart w:id="0" w:name="_GoBack"/>
      <w:bookmarkEnd w:id="0"/>
      <w:r w:rsidR="006F1A11" w:rsidRPr="006F1A11">
        <w:rPr>
          <w:rFonts w:ascii="Arial" w:eastAsia="Times New Roman" w:hAnsi="Arial" w:cs="Arial"/>
          <w:b/>
          <w:bCs/>
          <w:color w:val="FF0000"/>
          <w:sz w:val="18"/>
          <w:szCs w:val="18"/>
          <w:lang w:eastAsia="hu-HU"/>
        </w:rPr>
        <w:t xml:space="preserve"> 14:00</w:t>
      </w:r>
    </w:p>
    <w:p w14:paraId="2B8EF274" w14:textId="77777777" w:rsidR="00716106" w:rsidRPr="00022E5C" w:rsidRDefault="00716106" w:rsidP="0071610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A pályázat benyújtása a pályázat feltételeinek elfogadását jelenti.</w:t>
      </w:r>
    </w:p>
    <w:p w14:paraId="25F80CF5" w14:textId="77777777" w:rsidR="00716106" w:rsidRPr="00022E5C" w:rsidRDefault="00716106" w:rsidP="0071610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Figyelem! Későn beérkezett és hiányos pályázatokat nem áll módunkban elfogadni!</w:t>
      </w:r>
    </w:p>
    <w:p w14:paraId="3815CB0D" w14:textId="51FEBC6A" w:rsidR="00716106" w:rsidRPr="006F1A11" w:rsidRDefault="00716106" w:rsidP="00716106">
      <w:pPr>
        <w:shd w:val="clear" w:color="auto" w:fill="FFFFFF"/>
        <w:spacing w:after="0" w:line="319" w:lineRule="atLeast"/>
        <w:rPr>
          <w:rFonts w:ascii="Arial" w:eastAsia="Times New Roman" w:hAnsi="Arial" w:cs="Arial"/>
          <w:b/>
          <w:color w:val="FF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 pályázatok elbírálásának határideje várhatóan: </w:t>
      </w:r>
      <w:r w:rsidRPr="005D2BE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20</w:t>
      </w:r>
      <w:r w:rsidR="00F17A13" w:rsidRPr="005D2BE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</w:t>
      </w:r>
      <w:r w:rsidR="00B92BF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</w:t>
      </w:r>
      <w:r w:rsidRPr="005D2BE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. </w:t>
      </w:r>
      <w:r w:rsidR="00915774" w:rsidRPr="005D2BE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május</w:t>
      </w:r>
      <w:r w:rsidRPr="005D2BE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r w:rsidR="004D7C9F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31</w:t>
      </w:r>
      <w:r w:rsidRPr="005D2BE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</w:t>
      </w:r>
      <w:r w:rsidR="006F1A1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r w:rsidR="006F1A11" w:rsidRPr="006F1A11">
        <w:rPr>
          <w:rFonts w:ascii="Arial" w:eastAsia="Times New Roman" w:hAnsi="Arial" w:cs="Arial"/>
          <w:b/>
          <w:color w:val="FF0000"/>
          <w:sz w:val="18"/>
          <w:szCs w:val="18"/>
          <w:lang w:eastAsia="hu-HU"/>
        </w:rPr>
        <w:t xml:space="preserve">MÓDOSÍTVA 2022. június 15. </w:t>
      </w:r>
    </w:p>
    <w:p w14:paraId="371B8678" w14:textId="1879AA27" w:rsidR="00716106" w:rsidRPr="00E1331A" w:rsidRDefault="00716106" w:rsidP="00E1331A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000000"/>
          <w:lang w:eastAsia="hu-HU"/>
        </w:rPr>
      </w:pPr>
      <w:r w:rsidRPr="00E1331A">
        <w:rPr>
          <w:rFonts w:ascii="Arial" w:eastAsia="Times New Roman" w:hAnsi="Arial" w:cs="Arial"/>
          <w:b/>
          <w:bCs/>
          <w:color w:val="1F497D" w:themeColor="text2"/>
          <w:lang w:eastAsia="hu-HU"/>
        </w:rPr>
        <w:t>A pályázat elbírálása:</w:t>
      </w:r>
    </w:p>
    <w:p w14:paraId="36026DC8" w14:textId="0A631E8E" w:rsidR="008C020B" w:rsidRPr="003D1C86" w:rsidRDefault="008C020B" w:rsidP="008C020B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 pályázatok az Erasmus+ Mobilitási Szabályzat pontszámítása alapján kerülnek elbírálásra 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rendelkezésre álló keretek figyelembevételével.</w:t>
      </w:r>
      <w:hyperlink r:id="rId7" w:history="1">
        <w:r w:rsidR="00B92BFE" w:rsidRPr="00FD54F9">
          <w:t xml:space="preserve"> </w:t>
        </w:r>
        <w:r w:rsidR="00B92BFE">
          <w:t>(</w:t>
        </w:r>
        <w:r w:rsidR="00B92BFE" w:rsidRPr="00FD54F9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http://www.mke.hu/sites/default/files/attachment/erasmus+szabalyzat20190125.pdf</w:t>
        </w:r>
      </w:hyperlink>
      <w:r w:rsidRPr="003D1C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).</w:t>
      </w:r>
    </w:p>
    <w:p w14:paraId="163A5060" w14:textId="34ED94C5" w:rsidR="00716106" w:rsidRPr="00E1331A" w:rsidRDefault="00716106" w:rsidP="00E1331A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1F497D" w:themeColor="text2"/>
          <w:lang w:eastAsia="hu-HU"/>
        </w:rPr>
      </w:pPr>
      <w:r w:rsidRPr="00E1331A">
        <w:rPr>
          <w:rFonts w:ascii="Arial" w:eastAsia="Times New Roman" w:hAnsi="Arial" w:cs="Arial"/>
          <w:b/>
          <w:bCs/>
          <w:color w:val="1F497D" w:themeColor="text2"/>
          <w:lang w:eastAsia="hu-HU"/>
        </w:rPr>
        <w:t>A kiutazás feltételei:</w:t>
      </w:r>
    </w:p>
    <w:p w14:paraId="562A27A0" w14:textId="77777777" w:rsidR="00716106" w:rsidRPr="00022E5C" w:rsidRDefault="008C020B" w:rsidP="00716106">
      <w:pPr>
        <w:numPr>
          <w:ilvl w:val="0"/>
          <w:numId w:val="5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diploma után végzett</w:t>
      </w:r>
      <w:r w:rsidR="00716106"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Era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smus+ szakmai gyakorlat esetében a pályázónak</w:t>
      </w:r>
      <w:r w:rsidR="00716106"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a pályázat benyújtásakor és az Erasmus+ Támogatási Szerződés aláírásakor kell aktív hallgatói jogviszonnyal rendelkezniük.</w:t>
      </w:r>
    </w:p>
    <w:p w14:paraId="2A3EFA2C" w14:textId="77777777" w:rsidR="00716106" w:rsidRPr="00022E5C" w:rsidRDefault="00716106" w:rsidP="00716106">
      <w:pPr>
        <w:numPr>
          <w:ilvl w:val="0"/>
          <w:numId w:val="5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hallgatóval </w:t>
      </w:r>
      <w:r w:rsidRPr="00022E5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képzési megállapodás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(</w:t>
      </w:r>
      <w:proofErr w:type="spellStart"/>
      <w:r w:rsidRPr="00022E5C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Learning</w:t>
      </w:r>
      <w:proofErr w:type="spellEnd"/>
      <w:r w:rsidRPr="00022E5C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 xml:space="preserve"> Agreement </w:t>
      </w:r>
      <w:proofErr w:type="spellStart"/>
      <w:r w:rsidRPr="00022E5C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for</w:t>
      </w:r>
      <w:proofErr w:type="spellEnd"/>
      <w:r w:rsidRPr="00022E5C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 xml:space="preserve"> </w:t>
      </w:r>
      <w:proofErr w:type="spellStart"/>
      <w:r w:rsidRPr="00022E5C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Traineeships</w:t>
      </w:r>
      <w:proofErr w:type="spellEnd"/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 jön létre, ezt a megállapodást minden érintett félnek jóvá kell hagynia (hallgató, fogadó intézmény/vállalkozás, küldő intézmény).</w:t>
      </w:r>
    </w:p>
    <w:p w14:paraId="4D1023AE" w14:textId="77777777" w:rsidR="00716106" w:rsidRPr="00022E5C" w:rsidRDefault="00716106" w:rsidP="00716106">
      <w:pPr>
        <w:numPr>
          <w:ilvl w:val="0"/>
          <w:numId w:val="5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pályázó gondoskodik a külföldi tartózkodása alatti betegség- és balesetbiztosítása meglétéről. (Az Európai Egészségbiztosítási Kártya megléte kötelező, valamint mellé kiegészítő biztosítás is javasolt.)</w:t>
      </w:r>
    </w:p>
    <w:p w14:paraId="7F359ECD" w14:textId="77777777" w:rsidR="00716106" w:rsidRPr="00022E5C" w:rsidRDefault="00716106" w:rsidP="00716106">
      <w:pPr>
        <w:numPr>
          <w:ilvl w:val="0"/>
          <w:numId w:val="5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kiutazás feltétele az Európai Bizottság online nyelvi szintfelmérője (OLS) a nyelvi kompetenciák ellenőrzésére.</w:t>
      </w:r>
    </w:p>
    <w:p w14:paraId="471A2172" w14:textId="2A4FD8D9" w:rsidR="00716106" w:rsidRPr="00E1331A" w:rsidRDefault="00716106" w:rsidP="00E1331A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1F497D" w:themeColor="text2"/>
          <w:lang w:eastAsia="hu-HU"/>
        </w:rPr>
      </w:pPr>
      <w:r w:rsidRPr="00E1331A">
        <w:rPr>
          <w:rFonts w:ascii="Arial" w:eastAsia="Times New Roman" w:hAnsi="Arial" w:cs="Arial"/>
          <w:b/>
          <w:bCs/>
          <w:color w:val="1F497D" w:themeColor="text2"/>
          <w:lang w:eastAsia="hu-HU"/>
        </w:rPr>
        <w:t>A szakmai gyakorlat sikeres elvégzésének feltételei: </w:t>
      </w:r>
    </w:p>
    <w:p w14:paraId="5081FFBC" w14:textId="77777777" w:rsidR="00716106" w:rsidRPr="00022E5C" w:rsidRDefault="00716106" w:rsidP="00716106">
      <w:pPr>
        <w:numPr>
          <w:ilvl w:val="0"/>
          <w:numId w:val="6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szakmai gyakorlat végén a külföldi fogadóintézménynek </w:t>
      </w:r>
      <w:r w:rsidRPr="00022E5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igazolást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kell kiadnia az elvégzett programról és eredményességéről: </w:t>
      </w:r>
      <w:proofErr w:type="spellStart"/>
      <w:r w:rsidR="00380676">
        <w:fldChar w:fldCharType="begin"/>
      </w:r>
      <w:r w:rsidR="00380676">
        <w:instrText xml:space="preserve"> HYPERLINK "https://www.metropolitan.hu/upload/84e0483ad54cf4c7c2c43fc57aa98a8ed383bf62.docx" \t "_blank" </w:instrText>
      </w:r>
      <w:r w:rsidR="00380676">
        <w:fldChar w:fldCharType="separate"/>
      </w:r>
      <w:r w:rsidRPr="00022E5C">
        <w:rPr>
          <w:rFonts w:ascii="Arial" w:eastAsia="Times New Roman" w:hAnsi="Arial" w:cs="Arial"/>
          <w:i/>
          <w:iCs/>
          <w:color w:val="00376D"/>
          <w:sz w:val="18"/>
          <w:szCs w:val="18"/>
          <w:u w:val="single"/>
          <w:lang w:eastAsia="hu-HU"/>
        </w:rPr>
        <w:t>Learning</w:t>
      </w:r>
      <w:proofErr w:type="spellEnd"/>
      <w:r w:rsidRPr="00022E5C">
        <w:rPr>
          <w:rFonts w:ascii="Arial" w:eastAsia="Times New Roman" w:hAnsi="Arial" w:cs="Arial"/>
          <w:i/>
          <w:iCs/>
          <w:color w:val="00376D"/>
          <w:sz w:val="18"/>
          <w:szCs w:val="18"/>
          <w:u w:val="single"/>
          <w:lang w:eastAsia="hu-HU"/>
        </w:rPr>
        <w:t xml:space="preserve"> Agreement </w:t>
      </w:r>
      <w:proofErr w:type="spellStart"/>
      <w:r w:rsidRPr="00022E5C">
        <w:rPr>
          <w:rFonts w:ascii="Arial" w:eastAsia="Times New Roman" w:hAnsi="Arial" w:cs="Arial"/>
          <w:i/>
          <w:iCs/>
          <w:color w:val="00376D"/>
          <w:sz w:val="18"/>
          <w:szCs w:val="18"/>
          <w:u w:val="single"/>
          <w:lang w:eastAsia="hu-HU"/>
        </w:rPr>
        <w:t>for</w:t>
      </w:r>
      <w:proofErr w:type="spellEnd"/>
      <w:r w:rsidRPr="00022E5C">
        <w:rPr>
          <w:rFonts w:ascii="Arial" w:eastAsia="Times New Roman" w:hAnsi="Arial" w:cs="Arial"/>
          <w:i/>
          <w:iCs/>
          <w:color w:val="00376D"/>
          <w:sz w:val="18"/>
          <w:szCs w:val="18"/>
          <w:u w:val="single"/>
          <w:lang w:eastAsia="hu-HU"/>
        </w:rPr>
        <w:t xml:space="preserve"> </w:t>
      </w:r>
      <w:proofErr w:type="spellStart"/>
      <w:r w:rsidRPr="00022E5C">
        <w:rPr>
          <w:rFonts w:ascii="Arial" w:eastAsia="Times New Roman" w:hAnsi="Arial" w:cs="Arial"/>
          <w:i/>
          <w:iCs/>
          <w:color w:val="00376D"/>
          <w:sz w:val="18"/>
          <w:szCs w:val="18"/>
          <w:u w:val="single"/>
          <w:lang w:eastAsia="hu-HU"/>
        </w:rPr>
        <w:t>Traineeships</w:t>
      </w:r>
      <w:proofErr w:type="spellEnd"/>
      <w:r w:rsidRPr="00022E5C">
        <w:rPr>
          <w:rFonts w:ascii="Arial" w:eastAsia="Times New Roman" w:hAnsi="Arial" w:cs="Arial"/>
          <w:i/>
          <w:iCs/>
          <w:color w:val="00376D"/>
          <w:sz w:val="18"/>
          <w:szCs w:val="18"/>
          <w:u w:val="single"/>
          <w:lang w:eastAsia="hu-HU"/>
        </w:rPr>
        <w:t xml:space="preserve"> – </w:t>
      </w:r>
      <w:proofErr w:type="spellStart"/>
      <w:r w:rsidRPr="00022E5C">
        <w:rPr>
          <w:rFonts w:ascii="Arial" w:eastAsia="Times New Roman" w:hAnsi="Arial" w:cs="Arial"/>
          <w:i/>
          <w:iCs/>
          <w:color w:val="00376D"/>
          <w:sz w:val="18"/>
          <w:szCs w:val="18"/>
          <w:u w:val="single"/>
          <w:lang w:eastAsia="hu-HU"/>
        </w:rPr>
        <w:t>After</w:t>
      </w:r>
      <w:proofErr w:type="spellEnd"/>
      <w:r w:rsidRPr="00022E5C">
        <w:rPr>
          <w:rFonts w:ascii="Arial" w:eastAsia="Times New Roman" w:hAnsi="Arial" w:cs="Arial"/>
          <w:i/>
          <w:iCs/>
          <w:color w:val="00376D"/>
          <w:sz w:val="18"/>
          <w:szCs w:val="18"/>
          <w:u w:val="single"/>
          <w:lang w:eastAsia="hu-HU"/>
        </w:rPr>
        <w:t xml:space="preserve"> </w:t>
      </w:r>
      <w:proofErr w:type="spellStart"/>
      <w:r w:rsidRPr="00022E5C">
        <w:rPr>
          <w:rFonts w:ascii="Arial" w:eastAsia="Times New Roman" w:hAnsi="Arial" w:cs="Arial"/>
          <w:i/>
          <w:iCs/>
          <w:color w:val="00376D"/>
          <w:sz w:val="18"/>
          <w:szCs w:val="18"/>
          <w:u w:val="single"/>
          <w:lang w:eastAsia="hu-HU"/>
        </w:rPr>
        <w:t>the</w:t>
      </w:r>
      <w:proofErr w:type="spellEnd"/>
      <w:r w:rsidRPr="00022E5C">
        <w:rPr>
          <w:rFonts w:ascii="Arial" w:eastAsia="Times New Roman" w:hAnsi="Arial" w:cs="Arial"/>
          <w:i/>
          <w:iCs/>
          <w:color w:val="00376D"/>
          <w:sz w:val="18"/>
          <w:szCs w:val="18"/>
          <w:u w:val="single"/>
          <w:lang w:eastAsia="hu-HU"/>
        </w:rPr>
        <w:t xml:space="preserve"> </w:t>
      </w:r>
      <w:proofErr w:type="spellStart"/>
      <w:r w:rsidRPr="00022E5C">
        <w:rPr>
          <w:rFonts w:ascii="Arial" w:eastAsia="Times New Roman" w:hAnsi="Arial" w:cs="Arial"/>
          <w:i/>
          <w:iCs/>
          <w:color w:val="00376D"/>
          <w:sz w:val="18"/>
          <w:szCs w:val="18"/>
          <w:u w:val="single"/>
          <w:lang w:eastAsia="hu-HU"/>
        </w:rPr>
        <w:t>mobility</w:t>
      </w:r>
      <w:proofErr w:type="spellEnd"/>
      <w:r w:rsidR="00380676">
        <w:rPr>
          <w:rFonts w:ascii="Arial" w:eastAsia="Times New Roman" w:hAnsi="Arial" w:cs="Arial"/>
          <w:i/>
          <w:iCs/>
          <w:color w:val="00376D"/>
          <w:sz w:val="18"/>
          <w:szCs w:val="18"/>
          <w:u w:val="single"/>
          <w:lang w:eastAsia="hu-HU"/>
        </w:rPr>
        <w:fldChar w:fldCharType="end"/>
      </w:r>
    </w:p>
    <w:p w14:paraId="263CA9AA" w14:textId="77777777" w:rsidR="00716106" w:rsidRPr="00022E5C" w:rsidRDefault="00716106" w:rsidP="00716106">
      <w:pPr>
        <w:numPr>
          <w:ilvl w:val="0"/>
          <w:numId w:val="6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 sikeres pályázóknak mobilitásuk befejeztével EU </w:t>
      </w:r>
      <w:proofErr w:type="spellStart"/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Survey</w:t>
      </w:r>
      <w:proofErr w:type="spellEnd"/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online kérdőív kitöltése is kötelező, amelyről szintén e-mailben kapnak tájékoztatást.</w:t>
      </w:r>
    </w:p>
    <w:p w14:paraId="0045947C" w14:textId="77777777" w:rsidR="00716106" w:rsidRPr="00E1331A" w:rsidRDefault="00716106" w:rsidP="00E1331A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1F497D" w:themeColor="text2"/>
          <w:lang w:eastAsia="hu-HU"/>
        </w:rPr>
      </w:pPr>
      <w:r w:rsidRPr="00E1331A">
        <w:rPr>
          <w:rFonts w:ascii="Arial" w:eastAsia="Times New Roman" w:hAnsi="Arial" w:cs="Arial"/>
          <w:b/>
          <w:bCs/>
          <w:color w:val="1F497D" w:themeColor="text2"/>
          <w:lang w:eastAsia="hu-HU"/>
        </w:rPr>
        <w:t>Fontos!</w:t>
      </w:r>
    </w:p>
    <w:p w14:paraId="085E1598" w14:textId="77777777" w:rsidR="00716106" w:rsidRPr="00022E5C" w:rsidRDefault="00716106" w:rsidP="0071610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szakmai gyakorlaton résztvevő hallgatók jogosultak a nekik járó tanulmányi ösztöndíjra vagy egyéb hitel folyósítására, ugyanakkor az anyaintézményben tandíj-, és egyéb fizetési kötelezettségüknek is eleget tenni, amennyiben ez rájuk vonatkozik. </w:t>
      </w:r>
    </w:p>
    <w:p w14:paraId="1C6F12B5" w14:textId="75C6FF37" w:rsidR="00716106" w:rsidRPr="00E1331A" w:rsidRDefault="00716106" w:rsidP="00E1331A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1F497D" w:themeColor="text2"/>
          <w:lang w:eastAsia="hu-HU"/>
        </w:rPr>
      </w:pPr>
      <w:r w:rsidRPr="00E1331A">
        <w:rPr>
          <w:rFonts w:ascii="Arial" w:eastAsia="Times New Roman" w:hAnsi="Arial" w:cs="Arial"/>
          <w:b/>
          <w:bCs/>
          <w:color w:val="1F497D" w:themeColor="text2"/>
          <w:lang w:eastAsia="hu-HU"/>
        </w:rPr>
        <w:t>Az ösztöndíjak összege:</w:t>
      </w:r>
    </w:p>
    <w:p w14:paraId="6C2D6B3B" w14:textId="77777777" w:rsidR="00716106" w:rsidRPr="00022E5C" w:rsidRDefault="00716106" w:rsidP="0071610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pályázott fogadó cég/intézmény országának </w:t>
      </w:r>
      <w:r w:rsidRPr="00022E5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megélhetési rátáitól függően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havi 500 – 600 euró.</w:t>
      </w:r>
    </w:p>
    <w:p w14:paraId="25779DF3" w14:textId="70DEFE0D" w:rsidR="00716106" w:rsidRPr="00022E5C" w:rsidRDefault="00716106" w:rsidP="00716106">
      <w:pPr>
        <w:numPr>
          <w:ilvl w:val="0"/>
          <w:numId w:val="7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Havi 6</w:t>
      </w:r>
      <w:r w:rsidR="005D7595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2</w:t>
      </w:r>
      <w:r w:rsidRPr="00022E5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0 euró: 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Ausztria, </w:t>
      </w:r>
      <w:r w:rsidR="005D7595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Belgium, Ciprus, 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Dánia, Finnország, Franciaország,</w:t>
      </w:r>
      <w:r w:rsidR="005D7595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Görögország,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r w:rsidR="005D7595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Hollandia, 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Írország,</w:t>
      </w:r>
      <w:r w:rsidR="005D7595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Izland</w:t>
      </w:r>
      <w:r w:rsidR="00E36755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,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r w:rsidR="005D7595"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Liechtenstein,</w:t>
      </w:r>
      <w:r w:rsidR="005D7595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Luxemburg, Málta,</w:t>
      </w:r>
      <w:r w:rsidR="005D7595"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r w:rsidR="005D7595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Németország, 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Norvégia, </w:t>
      </w:r>
      <w:r w:rsidR="005D7595"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Olaszország, </w:t>
      </w:r>
      <w:r w:rsidR="005D7595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Portugália, Spanyolország, 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Svédország</w:t>
      </w:r>
    </w:p>
    <w:p w14:paraId="25A66ED1" w14:textId="6A0AA4D6" w:rsidR="005D7595" w:rsidRPr="00DA6BB5" w:rsidRDefault="00716106" w:rsidP="005D7595">
      <w:pPr>
        <w:numPr>
          <w:ilvl w:val="0"/>
          <w:numId w:val="7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DA6BB5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Havi 550 euró: </w:t>
      </w:r>
      <w:r w:rsidRPr="00DA6BB5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r w:rsidR="005D7595" w:rsidRPr="00DA6BB5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Bulgária, </w:t>
      </w:r>
      <w:r w:rsidRPr="00DA6BB5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Cseh</w:t>
      </w:r>
      <w:r w:rsidR="005D7595" w:rsidRPr="00DA6BB5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ország</w:t>
      </w:r>
      <w:r w:rsidRPr="00DA6BB5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, </w:t>
      </w:r>
      <w:r w:rsidR="005D7595" w:rsidRPr="00DA6BB5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Észtország, Horvátország, Litvánia, Lettország, Lengyelország, Macedónia, Románia, Szerbia, </w:t>
      </w:r>
      <w:r w:rsidRPr="00DA6BB5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Szlovénia, </w:t>
      </w:r>
      <w:r w:rsidR="005D7595" w:rsidRPr="00DA6BB5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Szlovákia, </w:t>
      </w:r>
      <w:r w:rsidRPr="00DA6BB5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Törökország</w:t>
      </w:r>
    </w:p>
    <w:p w14:paraId="68E9963F" w14:textId="77777777" w:rsidR="00DA6BB5" w:rsidRPr="00E1331A" w:rsidRDefault="00716106" w:rsidP="00E1331A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1F497D" w:themeColor="text2"/>
          <w:lang w:eastAsia="hu-HU"/>
        </w:rPr>
      </w:pPr>
      <w:r w:rsidRPr="00E1331A">
        <w:rPr>
          <w:rFonts w:ascii="Arial" w:eastAsia="Times New Roman" w:hAnsi="Arial" w:cs="Arial"/>
          <w:b/>
          <w:bCs/>
          <w:color w:val="1F497D" w:themeColor="text2"/>
          <w:lang w:eastAsia="hu-HU"/>
        </w:rPr>
        <w:t>Kiegészítő támogatások:</w:t>
      </w:r>
    </w:p>
    <w:p w14:paraId="7CF61F10" w14:textId="6435E652" w:rsidR="00716106" w:rsidRPr="00022E5C" w:rsidRDefault="00716106" w:rsidP="00DA6BB5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havi támogatás mellett a következő kiegészítő támogatások pályázhatók meg:</w:t>
      </w:r>
    </w:p>
    <w:p w14:paraId="0912B289" w14:textId="77777777" w:rsidR="00716106" w:rsidRPr="00022E5C" w:rsidRDefault="001068DA" w:rsidP="00716106">
      <w:pPr>
        <w:numPr>
          <w:ilvl w:val="0"/>
          <w:numId w:val="8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hyperlink r:id="rId8" w:tgtFrame="_blank" w:history="1">
        <w:r w:rsidR="00716106" w:rsidRPr="00E36755">
          <w:rPr>
            <w:rFonts w:ascii="Arial" w:eastAsia="Times New Roman" w:hAnsi="Arial" w:cs="Arial"/>
            <w:b/>
            <w:bCs/>
            <w:color w:val="222222"/>
            <w:sz w:val="18"/>
            <w:szCs w:val="18"/>
            <w:lang w:eastAsia="hu-HU"/>
          </w:rPr>
          <w:t>Szociális támogatás</w:t>
        </w:r>
      </w:hyperlink>
      <w:r w:rsidR="005D7595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(kiírás várhatóan júniusban)</w:t>
      </w:r>
    </w:p>
    <w:p w14:paraId="2D57DFDA" w14:textId="77777777" w:rsidR="00716106" w:rsidRPr="00022E5C" w:rsidRDefault="00716106" w:rsidP="00716106">
      <w:pPr>
        <w:numPr>
          <w:ilvl w:val="0"/>
          <w:numId w:val="8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Fogyatékossággal élő vagy tartósan beteg hallgatók támogatása</w:t>
      </w: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  <w:r w:rsidR="005D7595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(kiírás várhatóan júniusban)</w:t>
      </w:r>
    </w:p>
    <w:p w14:paraId="154A4637" w14:textId="179A9BF3" w:rsidR="00716106" w:rsidRPr="00E1331A" w:rsidRDefault="00716106" w:rsidP="00E1331A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1F497D" w:themeColor="text2"/>
          <w:lang w:eastAsia="hu-HU"/>
        </w:rPr>
      </w:pPr>
      <w:r w:rsidRPr="00E1331A">
        <w:rPr>
          <w:rFonts w:ascii="Arial" w:eastAsia="Times New Roman" w:hAnsi="Arial" w:cs="Arial"/>
          <w:b/>
          <w:bCs/>
          <w:color w:val="1F497D" w:themeColor="text2"/>
          <w:lang w:eastAsia="hu-HU"/>
        </w:rPr>
        <w:t>További információk:</w:t>
      </w:r>
    </w:p>
    <w:p w14:paraId="5D745F3B" w14:textId="77777777" w:rsidR="00716106" w:rsidRPr="00022E5C" w:rsidRDefault="001068DA" w:rsidP="00716106">
      <w:pPr>
        <w:numPr>
          <w:ilvl w:val="0"/>
          <w:numId w:val="9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hyperlink r:id="rId9" w:tgtFrame="_blank" w:history="1">
        <w:r w:rsidR="00716106" w:rsidRPr="00022E5C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http://tka.hu/palyazatok/131/hallgatok-szakmai-gyakorlatai-</w:t>
        </w:r>
      </w:hyperlink>
    </w:p>
    <w:p w14:paraId="54763D90" w14:textId="77777777" w:rsidR="00716106" w:rsidRPr="00022E5C" w:rsidRDefault="00716106" w:rsidP="00716106">
      <w:pPr>
        <w:numPr>
          <w:ilvl w:val="0"/>
          <w:numId w:val="9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Elektronikus úton: </w:t>
      </w:r>
      <w:hyperlink r:id="rId10" w:history="1">
        <w:r w:rsidRPr="00022E5C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foreign@mke.hu</w:t>
        </w:r>
      </w:hyperlink>
    </w:p>
    <w:p w14:paraId="5724A310" w14:textId="77777777" w:rsidR="00716106" w:rsidRPr="00022E5C" w:rsidRDefault="00716106" w:rsidP="00716106">
      <w:pPr>
        <w:numPr>
          <w:ilvl w:val="0"/>
          <w:numId w:val="9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Személyesen: </w:t>
      </w:r>
    </w:p>
    <w:p w14:paraId="33909047" w14:textId="43CE0FB4" w:rsidR="008C020B" w:rsidRDefault="00B92BFE" w:rsidP="008C020B">
      <w:pPr>
        <w:shd w:val="clear" w:color="auto" w:fill="FFFFFF"/>
        <w:spacing w:after="0" w:line="319" w:lineRule="atLeast"/>
        <w:ind w:firstLine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Nagy Gabriella </w:t>
      </w:r>
      <w:r w:rsidR="00915774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és </w:t>
      </w:r>
      <w:r w:rsidR="0091577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Vadász Eszter</w:t>
      </w:r>
      <w:r w:rsidR="008C020B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</w:p>
    <w:p w14:paraId="4BFBCA1C" w14:textId="533D35BF" w:rsidR="00915774" w:rsidRDefault="00915774" w:rsidP="008C020B">
      <w:p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Nemzetközi </w:t>
      </w:r>
      <w:r w:rsidR="008C020B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Iroda</w:t>
      </w:r>
    </w:p>
    <w:p w14:paraId="1585779B" w14:textId="77777777" w:rsidR="008C020B" w:rsidRDefault="00915774" w:rsidP="008C020B">
      <w:p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bCs/>
          <w:color w:val="222222"/>
          <w:sz w:val="18"/>
          <w:szCs w:val="18"/>
          <w:lang w:eastAsia="hu-HU"/>
        </w:rPr>
        <w:t>Andrássy út 71. Fszt. 2.</w:t>
      </w:r>
      <w:r w:rsidR="008C020B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="008C020B" w:rsidRPr="006155CF">
        <w:rPr>
          <w:rFonts w:ascii="Arial" w:eastAsia="Times New Roman" w:hAnsi="Arial" w:cs="Arial"/>
          <w:b/>
          <w:iCs/>
          <w:color w:val="000000"/>
          <w:sz w:val="18"/>
          <w:szCs w:val="18"/>
          <w:lang w:eastAsia="hu-HU"/>
        </w:rPr>
        <w:t>fogadóóra:</w:t>
      </w:r>
      <w:r w:rsidR="008C020B" w:rsidRPr="0019214E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 xml:space="preserve"> </w:t>
      </w:r>
    </w:p>
    <w:p w14:paraId="3C4A2A35" w14:textId="77777777" w:rsidR="008C020B" w:rsidRPr="006155CF" w:rsidRDefault="008C020B" w:rsidP="008C020B">
      <w:pPr>
        <w:shd w:val="clear" w:color="auto" w:fill="FFFFFF"/>
        <w:spacing w:after="0" w:line="319" w:lineRule="atLeast"/>
        <w:ind w:firstLine="708"/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</w:pPr>
      <w:r w:rsidRPr="006155CF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hétfő, szerda 1</w:t>
      </w:r>
      <w:r w:rsidR="00915774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3</w:t>
      </w:r>
      <w:r w:rsidRPr="006155CF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.00-1</w:t>
      </w:r>
      <w:r w:rsidR="00915774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5</w:t>
      </w:r>
      <w:r w:rsidRPr="006155CF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 xml:space="preserve">.00 </w:t>
      </w:r>
    </w:p>
    <w:p w14:paraId="0442163D" w14:textId="77777777" w:rsidR="005D7595" w:rsidRDefault="008C020B" w:rsidP="008C020B">
      <w:pPr>
        <w:shd w:val="clear" w:color="auto" w:fill="FFFFFF"/>
        <w:spacing w:after="0" w:line="319" w:lineRule="atLeast"/>
        <w:ind w:firstLine="708"/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</w:pPr>
      <w:r w:rsidRPr="006155CF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kedd, csütörtök 1</w:t>
      </w:r>
      <w:r w:rsidR="00915774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0</w:t>
      </w:r>
      <w:r w:rsidRPr="006155CF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.00-1</w:t>
      </w:r>
      <w:r w:rsidR="00915774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2</w:t>
      </w:r>
      <w:r w:rsidRPr="006155CF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.00</w:t>
      </w:r>
    </w:p>
    <w:p w14:paraId="765BD39C" w14:textId="77777777" w:rsidR="008C020B" w:rsidRDefault="005D7595" w:rsidP="008C020B">
      <w:pPr>
        <w:shd w:val="clear" w:color="auto" w:fill="FFFFFF"/>
        <w:spacing w:after="0" w:line="319" w:lineRule="atLeast"/>
        <w:ind w:firstLine="708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e-mail: </w:t>
      </w:r>
      <w:hyperlink r:id="rId11" w:history="1">
        <w:r w:rsidRPr="002731D6">
          <w:rPr>
            <w:rStyle w:val="Hiperhivatkozs"/>
            <w:rFonts w:ascii="Arial" w:eastAsia="Times New Roman" w:hAnsi="Arial" w:cs="Arial"/>
            <w:sz w:val="18"/>
            <w:szCs w:val="18"/>
            <w:lang w:eastAsia="hu-HU"/>
          </w:rPr>
          <w:t>foreign@mke.hu</w:t>
        </w:r>
      </w:hyperlink>
    </w:p>
    <w:p w14:paraId="3BD20361" w14:textId="77777777" w:rsidR="005D7595" w:rsidRPr="0062749E" w:rsidRDefault="005D7595" w:rsidP="008C020B">
      <w:pPr>
        <w:shd w:val="clear" w:color="auto" w:fill="FFFFFF"/>
        <w:spacing w:after="0" w:line="319" w:lineRule="atLeast"/>
        <w:ind w:firstLine="708"/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bCs/>
          <w:color w:val="222222"/>
          <w:sz w:val="18"/>
          <w:szCs w:val="18"/>
          <w:lang w:eastAsia="hu-HU"/>
        </w:rPr>
        <w:t>06-1-666-2529</w:t>
      </w:r>
    </w:p>
    <w:p w14:paraId="7E0E1182" w14:textId="54D81DB5" w:rsidR="00DA6BB5" w:rsidRPr="00E1331A" w:rsidRDefault="00DA6BB5" w:rsidP="00E1331A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1F497D" w:themeColor="text2"/>
          <w:lang w:eastAsia="hu-HU"/>
        </w:rPr>
      </w:pPr>
      <w:r w:rsidRPr="00E1331A">
        <w:rPr>
          <w:rFonts w:ascii="Arial" w:eastAsia="Times New Roman" w:hAnsi="Arial" w:cs="Arial"/>
          <w:b/>
          <w:bCs/>
          <w:color w:val="1F497D" w:themeColor="text2"/>
          <w:lang w:eastAsia="hu-HU"/>
        </w:rPr>
        <w:t>Letölthető dokumentum:</w:t>
      </w:r>
    </w:p>
    <w:p w14:paraId="6791D642" w14:textId="77777777" w:rsidR="00380676" w:rsidRDefault="00380676" w:rsidP="00380676">
      <w:pPr>
        <w:shd w:val="clear" w:color="auto" w:fill="FFFFFF"/>
        <w:spacing w:after="0" w:line="319" w:lineRule="atLeast"/>
      </w:pPr>
      <w:r w:rsidRPr="008B05DE">
        <w:rPr>
          <w:rFonts w:ascii="Arial" w:eastAsia="Times New Roman" w:hAnsi="Arial" w:cs="Arial"/>
          <w:color w:val="00376D"/>
          <w:sz w:val="18"/>
          <w:szCs w:val="18"/>
          <w:u w:val="single"/>
          <w:lang w:eastAsia="hu-HU"/>
        </w:rPr>
        <w:t>Pályázati kiírás</w:t>
      </w:r>
      <w:r>
        <w:t xml:space="preserve"> (.</w:t>
      </w:r>
      <w:proofErr w:type="spellStart"/>
      <w:r>
        <w:t>docx</w:t>
      </w:r>
      <w:proofErr w:type="spellEnd"/>
      <w:r>
        <w:t>)</w:t>
      </w:r>
    </w:p>
    <w:p w14:paraId="60D59C55" w14:textId="01EFD432" w:rsidR="00380676" w:rsidRPr="00022E5C" w:rsidRDefault="001068DA" w:rsidP="00380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hyperlink r:id="rId12" w:history="1">
        <w:r w:rsidR="00380676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E</w:t>
        </w:r>
        <w:r w:rsidR="00380676" w:rsidRPr="00022E5C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 xml:space="preserve">rasmus </w:t>
        </w:r>
        <w:r w:rsidR="00D803FE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 xml:space="preserve">diploma utáni </w:t>
        </w:r>
        <w:r w:rsidR="00380676" w:rsidRPr="00022E5C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szakmai gyakorlat - jelentkezesi lap</w:t>
        </w:r>
      </w:hyperlink>
      <w:r w:rsidR="00380676"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(.</w:t>
      </w:r>
      <w:proofErr w:type="spellStart"/>
      <w:proofErr w:type="gramStart"/>
      <w:r w:rsidR="00380676"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rtf</w:t>
      </w:r>
      <w:proofErr w:type="spellEnd"/>
      <w:proofErr w:type="gramEnd"/>
      <w:r w:rsidR="00380676" w:rsidRPr="00022E5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</w:t>
      </w:r>
    </w:p>
    <w:p w14:paraId="3D7200B4" w14:textId="77777777" w:rsidR="00716106" w:rsidRDefault="00716106" w:rsidP="00716106"/>
    <w:p w14:paraId="5991C9A3" w14:textId="77777777" w:rsidR="002652F6" w:rsidRDefault="002652F6"/>
    <w:sectPr w:rsidR="00265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948"/>
    <w:multiLevelType w:val="multilevel"/>
    <w:tmpl w:val="9034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EA2358"/>
    <w:multiLevelType w:val="multilevel"/>
    <w:tmpl w:val="567A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0175DB"/>
    <w:multiLevelType w:val="multilevel"/>
    <w:tmpl w:val="5580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1E37D7"/>
    <w:multiLevelType w:val="multilevel"/>
    <w:tmpl w:val="EE92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9D5743"/>
    <w:multiLevelType w:val="multilevel"/>
    <w:tmpl w:val="E97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A962B2"/>
    <w:multiLevelType w:val="multilevel"/>
    <w:tmpl w:val="3818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0D7AF0"/>
    <w:multiLevelType w:val="multilevel"/>
    <w:tmpl w:val="5DB0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590FA4"/>
    <w:multiLevelType w:val="multilevel"/>
    <w:tmpl w:val="82DC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4307C0"/>
    <w:multiLevelType w:val="multilevel"/>
    <w:tmpl w:val="07B6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106"/>
    <w:rsid w:val="00096575"/>
    <w:rsid w:val="001068DA"/>
    <w:rsid w:val="001712D7"/>
    <w:rsid w:val="002652F6"/>
    <w:rsid w:val="00380676"/>
    <w:rsid w:val="004D7C9F"/>
    <w:rsid w:val="005D2BE1"/>
    <w:rsid w:val="005D7595"/>
    <w:rsid w:val="006F1A11"/>
    <w:rsid w:val="00716106"/>
    <w:rsid w:val="008818F0"/>
    <w:rsid w:val="008B1929"/>
    <w:rsid w:val="008C020B"/>
    <w:rsid w:val="00913F24"/>
    <w:rsid w:val="00915774"/>
    <w:rsid w:val="009217F5"/>
    <w:rsid w:val="009561AC"/>
    <w:rsid w:val="009F09E4"/>
    <w:rsid w:val="00A01ADD"/>
    <w:rsid w:val="00B822E4"/>
    <w:rsid w:val="00B92BFE"/>
    <w:rsid w:val="00D803FE"/>
    <w:rsid w:val="00DA6BB5"/>
    <w:rsid w:val="00E1331A"/>
    <w:rsid w:val="00E36755"/>
    <w:rsid w:val="00F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0331"/>
  <w15:docId w15:val="{E52C67A1-4768-4A5A-949E-5E5CEB2D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1610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C020B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92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ropolitan.hu/erasmus-szocialis-tamogata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ke.hu/sites/default/files/attachment/erasmus+szabalyzat20180125.pdf" TargetMode="External"/><Relationship Id="rId12" Type="http://schemas.openxmlformats.org/officeDocument/2006/relationships/hyperlink" Target="http://www.mke.hu/sites/default/files/attachment/erasmus_szakmai_gyakorlat_jelentkezesi_lap2018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eign@mke.hu" TargetMode="External"/><Relationship Id="rId11" Type="http://schemas.openxmlformats.org/officeDocument/2006/relationships/hyperlink" Target="mailto:foreign@mke.hu" TargetMode="External"/><Relationship Id="rId5" Type="http://schemas.openxmlformats.org/officeDocument/2006/relationships/hyperlink" Target="http://tka.hu/celcsoport/3538/hogyan-talalhatsz-szakmai-gyakorlati-helyet" TargetMode="External"/><Relationship Id="rId10" Type="http://schemas.openxmlformats.org/officeDocument/2006/relationships/hyperlink" Target="mailto:foreign@mk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ka.hu/palyazatok/131/hallgatok-szakmai-gyakorlatai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6119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Szabó Ádám Bálint</dc:creator>
  <cp:lastModifiedBy>Nagy Gabriella</cp:lastModifiedBy>
  <cp:revision>3</cp:revision>
  <dcterms:created xsi:type="dcterms:W3CDTF">2022-05-10T11:59:00Z</dcterms:created>
  <dcterms:modified xsi:type="dcterms:W3CDTF">2022-05-11T13:28:00Z</dcterms:modified>
</cp:coreProperties>
</file>