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3A77" w14:textId="36A2A80B" w:rsidR="009651F5" w:rsidRPr="003B0B4D" w:rsidRDefault="009651F5" w:rsidP="00EE1DDB">
      <w:pPr>
        <w:pStyle w:val="Nincstrkz"/>
        <w:jc w:val="center"/>
        <w:rPr>
          <w:rFonts w:ascii="Arial" w:hAnsi="Arial" w:cs="Arial"/>
          <w:b/>
          <w:bCs/>
          <w:sz w:val="18"/>
          <w:szCs w:val="18"/>
        </w:rPr>
      </w:pPr>
      <w:r w:rsidRPr="003B0B4D">
        <w:rPr>
          <w:rFonts w:ascii="Arial" w:hAnsi="Arial" w:cs="Arial"/>
          <w:b/>
          <w:bCs/>
          <w:sz w:val="18"/>
          <w:szCs w:val="18"/>
        </w:rPr>
        <w:t>PÁLYÁZATI FELHÍVÁS</w:t>
      </w:r>
    </w:p>
    <w:p w14:paraId="0CDC4C18" w14:textId="77777777" w:rsidR="00160E2E" w:rsidRPr="003B0B4D" w:rsidRDefault="00160E2E" w:rsidP="00EE1DDB">
      <w:pPr>
        <w:spacing w:after="0" w:line="240" w:lineRule="auto"/>
        <w:jc w:val="center"/>
        <w:rPr>
          <w:rFonts w:ascii="Arial" w:eastAsia="Arial" w:hAnsi="Arial" w:cs="Arial"/>
          <w:b/>
          <w:color w:val="000000"/>
          <w:sz w:val="18"/>
          <w:szCs w:val="18"/>
        </w:rPr>
      </w:pPr>
      <w:bookmarkStart w:id="0" w:name="_Hlk36487385"/>
      <w:r w:rsidRPr="003B0B4D">
        <w:rPr>
          <w:rFonts w:ascii="Arial" w:eastAsia="Arial" w:hAnsi="Arial" w:cs="Arial"/>
          <w:b/>
          <w:color w:val="000000"/>
          <w:sz w:val="18"/>
          <w:szCs w:val="18"/>
        </w:rPr>
        <w:t xml:space="preserve">Budapest arculati koncepció </w:t>
      </w:r>
      <w:r w:rsidRPr="003B0B4D">
        <w:rPr>
          <w:rFonts w:ascii="Arial" w:eastAsia="Arial" w:hAnsi="Arial" w:cs="Arial"/>
          <w:b/>
          <w:sz w:val="18"/>
          <w:szCs w:val="18"/>
        </w:rPr>
        <w:t>fejlesztésére</w:t>
      </w:r>
      <w:r w:rsidRPr="003B0B4D">
        <w:rPr>
          <w:rFonts w:ascii="Arial" w:eastAsia="Arial" w:hAnsi="Arial" w:cs="Arial"/>
          <w:b/>
          <w:color w:val="000000"/>
          <w:sz w:val="18"/>
          <w:szCs w:val="18"/>
        </w:rPr>
        <w:t xml:space="preserve">  </w:t>
      </w:r>
    </w:p>
    <w:bookmarkEnd w:id="0"/>
    <w:p w14:paraId="2ACED738" w14:textId="77777777" w:rsidR="00824016" w:rsidRPr="003B0B4D" w:rsidRDefault="00824016" w:rsidP="00EE1DDB">
      <w:pPr>
        <w:pStyle w:val="Nincstrkz"/>
        <w:jc w:val="center"/>
        <w:rPr>
          <w:rFonts w:ascii="Arial" w:hAnsi="Arial" w:cs="Arial"/>
          <w:b/>
          <w:bCs/>
          <w:sz w:val="18"/>
          <w:szCs w:val="18"/>
          <w:highlight w:val="yellow"/>
        </w:rPr>
      </w:pPr>
    </w:p>
    <w:p w14:paraId="367F821C" w14:textId="2D6928F3" w:rsidR="009651F5" w:rsidRPr="003B0B4D" w:rsidRDefault="000320AB" w:rsidP="00EE1DDB">
      <w:pPr>
        <w:pStyle w:val="Nincstrkz"/>
        <w:jc w:val="center"/>
        <w:rPr>
          <w:rFonts w:ascii="Arial" w:hAnsi="Arial" w:cs="Arial"/>
          <w:b/>
          <w:bCs/>
          <w:sz w:val="18"/>
          <w:szCs w:val="18"/>
        </w:rPr>
      </w:pPr>
      <w:r w:rsidRPr="003B0B4D">
        <w:rPr>
          <w:rFonts w:ascii="Arial" w:hAnsi="Arial" w:cs="Arial"/>
          <w:b/>
          <w:bCs/>
          <w:sz w:val="18"/>
          <w:szCs w:val="18"/>
        </w:rPr>
        <w:t xml:space="preserve">2020. </w:t>
      </w:r>
      <w:r w:rsidR="00264CE8">
        <w:rPr>
          <w:rFonts w:ascii="Arial" w:hAnsi="Arial" w:cs="Arial"/>
          <w:b/>
          <w:bCs/>
          <w:sz w:val="18"/>
          <w:szCs w:val="18"/>
        </w:rPr>
        <w:t>április 1.</w:t>
      </w:r>
    </w:p>
    <w:p w14:paraId="5040C369" w14:textId="79223B6F" w:rsidR="009651F5" w:rsidRPr="003B0B4D" w:rsidRDefault="009651F5" w:rsidP="00EE1DDB">
      <w:pPr>
        <w:pStyle w:val="Nincstrkz"/>
        <w:jc w:val="both"/>
        <w:rPr>
          <w:rFonts w:ascii="Arial" w:hAnsi="Arial" w:cs="Arial"/>
          <w:sz w:val="18"/>
          <w:szCs w:val="18"/>
        </w:rPr>
      </w:pPr>
    </w:p>
    <w:p w14:paraId="314F0B9C" w14:textId="77777777" w:rsidR="00743AE2" w:rsidRPr="003B0B4D" w:rsidRDefault="00743AE2" w:rsidP="00EE1DDB">
      <w:pPr>
        <w:pStyle w:val="Nincstrkz"/>
        <w:jc w:val="both"/>
        <w:rPr>
          <w:rFonts w:ascii="Arial" w:hAnsi="Arial" w:cs="Arial"/>
          <w:sz w:val="18"/>
          <w:szCs w:val="18"/>
        </w:rPr>
      </w:pPr>
    </w:p>
    <w:p w14:paraId="6C95972E" w14:textId="77777777" w:rsidR="00F64C0F" w:rsidRPr="003B0B4D" w:rsidRDefault="00F64C0F" w:rsidP="00EE1DDB">
      <w:pPr>
        <w:pStyle w:val="Nincstrkz"/>
        <w:jc w:val="both"/>
        <w:rPr>
          <w:rFonts w:ascii="Arial" w:hAnsi="Arial" w:cs="Arial"/>
          <w:sz w:val="18"/>
          <w:szCs w:val="18"/>
        </w:rPr>
      </w:pPr>
    </w:p>
    <w:p w14:paraId="1D6B9D32" w14:textId="3E28B95E" w:rsidR="00B83A67" w:rsidRPr="003B0B4D" w:rsidRDefault="009651F5" w:rsidP="00EE1DDB">
      <w:pPr>
        <w:pStyle w:val="Nincstrkz"/>
        <w:numPr>
          <w:ilvl w:val="0"/>
          <w:numId w:val="25"/>
        </w:numPr>
        <w:jc w:val="both"/>
        <w:rPr>
          <w:rFonts w:ascii="Arial" w:hAnsi="Arial" w:cs="Arial"/>
          <w:b/>
          <w:bCs/>
          <w:sz w:val="18"/>
          <w:szCs w:val="18"/>
        </w:rPr>
      </w:pPr>
      <w:bookmarkStart w:id="1" w:name="_Hlk36484098"/>
      <w:r w:rsidRPr="003B0B4D">
        <w:rPr>
          <w:rFonts w:ascii="Arial" w:hAnsi="Arial" w:cs="Arial"/>
          <w:b/>
          <w:bCs/>
          <w:sz w:val="18"/>
          <w:szCs w:val="18"/>
        </w:rPr>
        <w:t>A PÁLYÁZAT TÉMÁJ</w:t>
      </w:r>
      <w:r w:rsidR="00227E95" w:rsidRPr="003B0B4D">
        <w:rPr>
          <w:rFonts w:ascii="Arial" w:hAnsi="Arial" w:cs="Arial"/>
          <w:b/>
          <w:bCs/>
          <w:sz w:val="18"/>
          <w:szCs w:val="18"/>
        </w:rPr>
        <w:t>A</w:t>
      </w:r>
    </w:p>
    <w:bookmarkEnd w:id="1"/>
    <w:p w14:paraId="22561E2A" w14:textId="77777777" w:rsidR="00B83A67" w:rsidRPr="003B0B4D" w:rsidRDefault="00B83A67" w:rsidP="00EE1DDB">
      <w:pPr>
        <w:pStyle w:val="Nincstrkz"/>
        <w:jc w:val="both"/>
        <w:rPr>
          <w:rFonts w:ascii="Arial" w:hAnsi="Arial" w:cs="Arial"/>
          <w:b/>
          <w:bCs/>
          <w:sz w:val="18"/>
          <w:szCs w:val="18"/>
        </w:rPr>
      </w:pPr>
    </w:p>
    <w:p w14:paraId="713A6BC3" w14:textId="448ECE4D" w:rsidR="00160E2E" w:rsidRPr="00160E2E" w:rsidRDefault="00443DF3" w:rsidP="00EE1DDB">
      <w:pPr>
        <w:spacing w:after="0" w:line="240" w:lineRule="auto"/>
        <w:jc w:val="both"/>
        <w:rPr>
          <w:rFonts w:ascii="Arial" w:eastAsia="Arial" w:hAnsi="Arial" w:cs="Arial"/>
          <w:b/>
          <w:sz w:val="18"/>
          <w:szCs w:val="18"/>
          <w:lang w:eastAsia="hu-HU"/>
        </w:rPr>
      </w:pPr>
      <w:r w:rsidRPr="003B0B4D">
        <w:rPr>
          <w:rFonts w:ascii="Arial" w:eastAsia="Arial" w:hAnsi="Arial" w:cs="Arial"/>
          <w:b/>
          <w:sz w:val="18"/>
          <w:szCs w:val="18"/>
          <w:lang w:eastAsia="hu-HU"/>
        </w:rPr>
        <w:t xml:space="preserve">1.1. </w:t>
      </w:r>
      <w:r w:rsidR="00160E2E" w:rsidRPr="00160E2E">
        <w:rPr>
          <w:rFonts w:ascii="Arial" w:eastAsia="Arial" w:hAnsi="Arial" w:cs="Arial"/>
          <w:b/>
          <w:sz w:val="18"/>
          <w:szCs w:val="18"/>
          <w:lang w:eastAsia="hu-HU"/>
        </w:rPr>
        <w:t>Koncepció</w:t>
      </w:r>
    </w:p>
    <w:p w14:paraId="69450947" w14:textId="3D7C2C5D" w:rsidR="00160E2E" w:rsidRPr="00160E2E" w:rsidRDefault="006B3CC9" w:rsidP="00EE1DDB">
      <w:pPr>
        <w:spacing w:after="0" w:line="240" w:lineRule="auto"/>
        <w:jc w:val="both"/>
        <w:rPr>
          <w:rFonts w:ascii="Arial" w:eastAsia="Arial" w:hAnsi="Arial" w:cs="Arial"/>
          <w:sz w:val="18"/>
          <w:szCs w:val="18"/>
          <w:lang w:eastAsia="hu-HU"/>
        </w:rPr>
      </w:pPr>
      <w:r>
        <w:rPr>
          <w:rFonts w:ascii="Arial" w:eastAsia="Arial" w:hAnsi="Arial" w:cs="Arial"/>
          <w:sz w:val="18"/>
          <w:szCs w:val="18"/>
          <w:lang w:eastAsia="hu-HU"/>
        </w:rPr>
        <w:t>A</w:t>
      </w:r>
      <w:r w:rsidR="00C90B20">
        <w:rPr>
          <w:rFonts w:ascii="Arial" w:eastAsia="Arial" w:hAnsi="Arial" w:cs="Arial"/>
          <w:sz w:val="18"/>
          <w:szCs w:val="18"/>
          <w:lang w:eastAsia="hu-HU"/>
        </w:rPr>
        <w:t xml:space="preserve"> BVA Budapesti Városarculati Nonp</w:t>
      </w:r>
      <w:r w:rsidR="00544DBF">
        <w:rPr>
          <w:rFonts w:ascii="Arial" w:eastAsia="Arial" w:hAnsi="Arial" w:cs="Arial"/>
          <w:sz w:val="18"/>
          <w:szCs w:val="18"/>
          <w:lang w:eastAsia="hu-HU"/>
        </w:rPr>
        <w:t>r</w:t>
      </w:r>
      <w:r w:rsidR="00C90B20">
        <w:rPr>
          <w:rFonts w:ascii="Arial" w:eastAsia="Arial" w:hAnsi="Arial" w:cs="Arial"/>
          <w:sz w:val="18"/>
          <w:szCs w:val="18"/>
          <w:lang w:eastAsia="hu-HU"/>
        </w:rPr>
        <w:t>ofit Kft</w:t>
      </w:r>
      <w:r w:rsidR="00544DBF">
        <w:rPr>
          <w:rFonts w:ascii="Arial" w:eastAsia="Arial" w:hAnsi="Arial" w:cs="Arial"/>
          <w:sz w:val="18"/>
          <w:szCs w:val="18"/>
          <w:lang w:eastAsia="hu-HU"/>
        </w:rPr>
        <w:t>.</w:t>
      </w:r>
      <w:r w:rsidR="00160E2E" w:rsidRPr="00160E2E">
        <w:rPr>
          <w:rFonts w:ascii="Arial" w:eastAsia="Arial" w:hAnsi="Arial" w:cs="Arial"/>
          <w:sz w:val="18"/>
          <w:szCs w:val="18"/>
          <w:lang w:eastAsia="hu-HU"/>
        </w:rPr>
        <w:t xml:space="preserve"> (továbbiakban: Kiíró) nyílt pályázatot hirdet, melynek célja </w:t>
      </w:r>
      <w:r w:rsidR="00544DBF" w:rsidRPr="00264CE8">
        <w:rPr>
          <w:rFonts w:ascii="Arial" w:eastAsia="Arial" w:hAnsi="Arial" w:cs="Arial"/>
          <w:sz w:val="18"/>
          <w:szCs w:val="18"/>
          <w:lang w:eastAsia="hu-HU"/>
        </w:rPr>
        <w:t>Budapest</w:t>
      </w:r>
      <w:r w:rsidR="00544DBF">
        <w:rPr>
          <w:rFonts w:ascii="Arial" w:eastAsia="Arial" w:hAnsi="Arial" w:cs="Arial"/>
          <w:sz w:val="18"/>
          <w:szCs w:val="18"/>
          <w:lang w:eastAsia="hu-HU"/>
        </w:rPr>
        <w:t xml:space="preserve"> </w:t>
      </w:r>
      <w:r w:rsidR="00160E2E" w:rsidRPr="00160E2E">
        <w:rPr>
          <w:rFonts w:ascii="Arial" w:eastAsia="Arial" w:hAnsi="Arial" w:cs="Arial"/>
          <w:sz w:val="18"/>
          <w:szCs w:val="18"/>
          <w:lang w:eastAsia="hu-HU"/>
        </w:rPr>
        <w:t>meglévő grafikai arculatának továbbfejlesztése, illetve kiegészítése. A pályázatban való részvételben elsősorban a szakirányú művészeti felsőoktatásban tanuló hallgatókra, illetve a tervezőgrafikát hivatásszerűen folytató szakemberekre számítunk.</w:t>
      </w:r>
    </w:p>
    <w:p w14:paraId="4ADFCFCA" w14:textId="648E3084" w:rsidR="00160E2E" w:rsidRPr="00160E2E" w:rsidRDefault="00160E2E" w:rsidP="00EE1DDB">
      <w:pPr>
        <w:spacing w:after="24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 xml:space="preserve">Az új budapesti városvezetés kiemelt célja, hogy az itt élők mindennapi életét segítő, XXI. századi szolgáltatásokat nyújtson, Budapestet modern, innovatív világváros szintjére emelje. Ehhez szükséges egy megújított arculat létrehozása, amely egységes megjelenést biztosít a város saját- és céges felületeinek. </w:t>
      </w:r>
    </w:p>
    <w:p w14:paraId="073367A8" w14:textId="25856142" w:rsidR="00160E2E" w:rsidRPr="00C90B20" w:rsidRDefault="00160E2E" w:rsidP="00C90B20">
      <w:pPr>
        <w:jc w:val="both"/>
      </w:pPr>
      <w:r w:rsidRPr="00160E2E">
        <w:rPr>
          <w:rFonts w:ascii="Arial" w:eastAsia="Arial" w:hAnsi="Arial" w:cs="Arial"/>
          <w:sz w:val="18"/>
          <w:szCs w:val="18"/>
          <w:lang w:eastAsia="hu-HU"/>
        </w:rPr>
        <w:t xml:space="preserve">Budapestnek néhány évvel ezelőtt készült új </w:t>
      </w:r>
      <w:hyperlink r:id="rId8">
        <w:r w:rsidRPr="00160E2E">
          <w:rPr>
            <w:rFonts w:ascii="Arial" w:eastAsia="Arial" w:hAnsi="Arial" w:cs="Arial"/>
            <w:b/>
            <w:bCs/>
            <w:color w:val="0000FF"/>
            <w:sz w:val="18"/>
            <w:szCs w:val="18"/>
            <w:u w:val="single"/>
            <w:lang w:eastAsia="hu-HU"/>
          </w:rPr>
          <w:t>arculata</w:t>
        </w:r>
      </w:hyperlink>
      <w:r w:rsidR="00C90B20">
        <w:rPr>
          <w:rFonts w:ascii="Arial" w:eastAsia="Arial" w:hAnsi="Arial" w:cs="Arial"/>
          <w:b/>
          <w:bCs/>
          <w:color w:val="0000FF"/>
          <w:sz w:val="18"/>
          <w:szCs w:val="18"/>
          <w:u w:val="single"/>
          <w:lang w:eastAsia="hu-HU"/>
        </w:rPr>
        <w:t xml:space="preserve"> </w:t>
      </w:r>
      <w:r w:rsidR="00C90B20" w:rsidRPr="00264CE8">
        <w:rPr>
          <w:rFonts w:ascii="Arial" w:eastAsia="Arial" w:hAnsi="Arial" w:cs="Arial"/>
          <w:color w:val="0000FF"/>
          <w:sz w:val="18"/>
          <w:szCs w:val="18"/>
          <w:u w:val="single"/>
          <w:lang w:eastAsia="hu-HU"/>
        </w:rPr>
        <w:t>(lásd:</w:t>
      </w:r>
      <w:r w:rsidR="00C90B20" w:rsidRPr="00C90B20">
        <w:rPr>
          <w:rFonts w:ascii="Arial" w:eastAsia="Arial" w:hAnsi="Arial" w:cs="Arial"/>
          <w:color w:val="0000FF"/>
          <w:sz w:val="18"/>
          <w:szCs w:val="18"/>
          <w:u w:val="single"/>
          <w:lang w:eastAsia="hu-HU"/>
        </w:rPr>
        <w:t xml:space="preserve"> </w:t>
      </w:r>
      <w:hyperlink r:id="rId9" w:history="1">
        <w:r w:rsidR="00C90B20" w:rsidRPr="00C90B20">
          <w:rPr>
            <w:rStyle w:val="Hiperhivatkozs"/>
            <w:rFonts w:ascii="Arial" w:hAnsi="Arial" w:cs="Arial"/>
            <w:sz w:val="18"/>
            <w:szCs w:val="18"/>
          </w:rPr>
          <w:t>https://drive.google.com/drive/folders/1lpB8vnYl7Zpxnn-LWP5zA00R0HAFyKu_</w:t>
        </w:r>
      </w:hyperlink>
      <w:r w:rsidR="00C90B20">
        <w:rPr>
          <w:rFonts w:ascii="Arial" w:hAnsi="Arial" w:cs="Arial"/>
          <w:sz w:val="18"/>
          <w:szCs w:val="18"/>
        </w:rPr>
        <w:t>)</w:t>
      </w:r>
      <w:r w:rsidR="00544DBF">
        <w:rPr>
          <w:rFonts w:ascii="Arial" w:hAnsi="Arial" w:cs="Arial"/>
          <w:sz w:val="18"/>
          <w:szCs w:val="18"/>
        </w:rPr>
        <w:t>,</w:t>
      </w:r>
      <w:r w:rsidR="00C90B20">
        <w:rPr>
          <w:rFonts w:ascii="Arial" w:hAnsi="Arial" w:cs="Arial"/>
          <w:sz w:val="18"/>
          <w:szCs w:val="18"/>
        </w:rPr>
        <w:t xml:space="preserve"> </w:t>
      </w:r>
      <w:r w:rsidRPr="00160E2E">
        <w:rPr>
          <w:rFonts w:ascii="Arial" w:eastAsia="Arial" w:hAnsi="Arial" w:cs="Arial"/>
          <w:sz w:val="18"/>
          <w:szCs w:val="18"/>
          <w:lang w:eastAsia="hu-HU"/>
        </w:rPr>
        <w:t>így jelen pályázatnak nem célja annak teljes lecserélése. Célunk, inkább ennek továbbfejlesztése annak érdekében, hogy frissebb, a digitális világra jobban alkalmazható, sokféle funkcióhoz jól illeszkedő, rugalmasan alkalmazható vizuális rendszer jöjjön létre. A pályázatra tehát a jelenleg érvényes színeket és formákat alapul vevő koncepciókat várunk, így tudnánk ugyanis megőrizni a folytonosságot, és létrehozni egy modern, izgalmas arculatot.</w:t>
      </w:r>
    </w:p>
    <w:p w14:paraId="5A1C4164" w14:textId="07B3483A" w:rsidR="00160E2E" w:rsidRPr="00160E2E" w:rsidRDefault="00160E2E" w:rsidP="00EE1DDB">
      <w:p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 xml:space="preserve">Mivel </w:t>
      </w:r>
      <w:r w:rsidR="00743AE2" w:rsidRPr="003B0B4D">
        <w:rPr>
          <w:rFonts w:ascii="Arial" w:eastAsia="Arial" w:hAnsi="Arial" w:cs="Arial"/>
          <w:sz w:val="18"/>
          <w:szCs w:val="18"/>
          <w:lang w:eastAsia="hu-HU"/>
        </w:rPr>
        <w:t>Budapest</w:t>
      </w:r>
      <w:r w:rsidRPr="00160E2E">
        <w:rPr>
          <w:rFonts w:ascii="Arial" w:eastAsia="Arial" w:hAnsi="Arial" w:cs="Arial"/>
          <w:sz w:val="18"/>
          <w:szCs w:val="18"/>
          <w:lang w:eastAsia="hu-HU"/>
        </w:rPr>
        <w:t xml:space="preserve"> Főváros Önkormányzat</w:t>
      </w:r>
      <w:r w:rsidR="00743AE2" w:rsidRPr="003B0B4D">
        <w:rPr>
          <w:rFonts w:ascii="Arial" w:eastAsia="Arial" w:hAnsi="Arial" w:cs="Arial"/>
          <w:sz w:val="18"/>
          <w:szCs w:val="18"/>
          <w:lang w:eastAsia="hu-HU"/>
        </w:rPr>
        <w:t>a</w:t>
      </w:r>
      <w:r w:rsidRPr="00160E2E">
        <w:rPr>
          <w:rFonts w:ascii="Arial" w:eastAsia="Arial" w:hAnsi="Arial" w:cs="Arial"/>
          <w:sz w:val="18"/>
          <w:szCs w:val="18"/>
          <w:lang w:eastAsia="hu-HU"/>
        </w:rPr>
        <w:t xml:space="preserve"> több</w:t>
      </w:r>
      <w:r w:rsidR="00C90B20">
        <w:rPr>
          <w:rFonts w:ascii="Arial" w:eastAsia="Arial" w:hAnsi="Arial" w:cs="Arial"/>
          <w:sz w:val="18"/>
          <w:szCs w:val="18"/>
          <w:lang w:eastAsia="hu-HU"/>
        </w:rPr>
        <w:t xml:space="preserve"> tucat</w:t>
      </w:r>
      <w:r w:rsidRPr="00160E2E">
        <w:rPr>
          <w:rFonts w:ascii="Arial" w:eastAsia="Arial" w:hAnsi="Arial" w:cs="Arial"/>
          <w:sz w:val="18"/>
          <w:szCs w:val="18"/>
          <w:lang w:eastAsia="hu-HU"/>
        </w:rPr>
        <w:t xml:space="preserve"> saját céggel </w:t>
      </w:r>
      <w:r w:rsidRPr="00544DBF">
        <w:rPr>
          <w:rFonts w:ascii="Arial" w:eastAsia="Arial" w:hAnsi="Arial" w:cs="Arial"/>
          <w:sz w:val="18"/>
          <w:szCs w:val="18"/>
          <w:lang w:eastAsia="hu-HU"/>
        </w:rPr>
        <w:t xml:space="preserve">rendelkezik  </w:t>
      </w:r>
      <w:r w:rsidR="00C90B20" w:rsidRPr="00544DBF">
        <w:rPr>
          <w:rFonts w:ascii="Arial" w:eastAsia="Arial" w:hAnsi="Arial" w:cs="Arial"/>
          <w:sz w:val="18"/>
          <w:szCs w:val="18"/>
          <w:lang w:eastAsia="hu-HU"/>
        </w:rPr>
        <w:t>(pl</w:t>
      </w:r>
      <w:r w:rsidR="00544DBF" w:rsidRPr="00544DBF">
        <w:rPr>
          <w:rFonts w:ascii="Arial" w:eastAsia="Arial" w:hAnsi="Arial" w:cs="Arial"/>
          <w:sz w:val="18"/>
          <w:szCs w:val="18"/>
          <w:lang w:eastAsia="hu-HU"/>
        </w:rPr>
        <w:t>.</w:t>
      </w:r>
      <w:r w:rsidR="00C90B20" w:rsidRPr="00544DBF">
        <w:rPr>
          <w:rFonts w:ascii="Arial" w:eastAsia="Arial" w:hAnsi="Arial" w:cs="Arial"/>
          <w:sz w:val="18"/>
          <w:szCs w:val="18"/>
          <w:lang w:eastAsia="hu-HU"/>
        </w:rPr>
        <w:t xml:space="preserve"> FKF, </w:t>
      </w:r>
      <w:r w:rsidR="00296BCA">
        <w:rPr>
          <w:rFonts w:ascii="Arial" w:eastAsia="Arial" w:hAnsi="Arial" w:cs="Arial"/>
          <w:sz w:val="18"/>
          <w:szCs w:val="18"/>
          <w:lang w:eastAsia="hu-HU"/>
        </w:rPr>
        <w:t xml:space="preserve">Fővárosi </w:t>
      </w:r>
      <w:r w:rsidR="00C90B20" w:rsidRPr="00544DBF">
        <w:rPr>
          <w:rFonts w:ascii="Arial" w:eastAsia="Arial" w:hAnsi="Arial" w:cs="Arial"/>
          <w:sz w:val="18"/>
          <w:szCs w:val="18"/>
          <w:lang w:eastAsia="hu-HU"/>
        </w:rPr>
        <w:t>Állat</w:t>
      </w:r>
      <w:r w:rsidR="00296BCA">
        <w:rPr>
          <w:rFonts w:ascii="Arial" w:eastAsia="Arial" w:hAnsi="Arial" w:cs="Arial"/>
          <w:sz w:val="18"/>
          <w:szCs w:val="18"/>
          <w:lang w:eastAsia="hu-HU"/>
        </w:rPr>
        <w:t xml:space="preserve"> és Növény</w:t>
      </w:r>
      <w:r w:rsidR="00C90B20" w:rsidRPr="00544DBF">
        <w:rPr>
          <w:rFonts w:ascii="Arial" w:eastAsia="Arial" w:hAnsi="Arial" w:cs="Arial"/>
          <w:sz w:val="18"/>
          <w:szCs w:val="18"/>
          <w:lang w:eastAsia="hu-HU"/>
        </w:rPr>
        <w:t xml:space="preserve">kert, Csatornázási </w:t>
      </w:r>
      <w:r w:rsidR="008E4CDC">
        <w:rPr>
          <w:rFonts w:ascii="Arial" w:eastAsia="Arial" w:hAnsi="Arial" w:cs="Arial"/>
          <w:sz w:val="18"/>
          <w:szCs w:val="18"/>
          <w:lang w:eastAsia="hu-HU"/>
        </w:rPr>
        <w:t>M</w:t>
      </w:r>
      <w:r w:rsidR="00C90B20" w:rsidRPr="00544DBF">
        <w:rPr>
          <w:rFonts w:ascii="Arial" w:eastAsia="Arial" w:hAnsi="Arial" w:cs="Arial"/>
          <w:sz w:val="18"/>
          <w:szCs w:val="18"/>
          <w:lang w:eastAsia="hu-HU"/>
        </w:rPr>
        <w:t>űvek,</w:t>
      </w:r>
      <w:r w:rsidR="00C90B20">
        <w:rPr>
          <w:rFonts w:ascii="Arial" w:eastAsia="Arial" w:hAnsi="Arial" w:cs="Arial"/>
          <w:sz w:val="18"/>
          <w:szCs w:val="18"/>
          <w:lang w:eastAsia="hu-HU"/>
        </w:rPr>
        <w:t xml:space="preserve"> stb. </w:t>
      </w:r>
      <w:r w:rsidRPr="00160E2E">
        <w:rPr>
          <w:rFonts w:ascii="Arial" w:eastAsia="Arial" w:hAnsi="Arial" w:cs="Arial"/>
          <w:sz w:val="18"/>
          <w:szCs w:val="18"/>
          <w:lang w:eastAsia="hu-HU"/>
        </w:rPr>
        <w:t xml:space="preserve">lásd: </w:t>
      </w:r>
      <w:hyperlink r:id="rId10" w:history="1">
        <w:r w:rsidRPr="00160E2E">
          <w:rPr>
            <w:rFonts w:ascii="Arial" w:eastAsia="Arial" w:hAnsi="Arial" w:cs="Arial"/>
            <w:color w:val="0000FF"/>
            <w:sz w:val="18"/>
            <w:szCs w:val="18"/>
            <w:u w:val="single"/>
            <w:lang w:eastAsia="hu-HU"/>
          </w:rPr>
          <w:t>https://drive.google.com/file/d/1MQzfYMThooNIFZAwqrp-_9-cWb5dMloN/view</w:t>
        </w:r>
      </w:hyperlink>
      <w:r w:rsidRPr="00160E2E">
        <w:rPr>
          <w:rFonts w:ascii="Arial" w:eastAsia="Arial" w:hAnsi="Arial" w:cs="Arial"/>
          <w:sz w:val="18"/>
          <w:szCs w:val="18"/>
          <w:lang w:eastAsia="hu-HU"/>
        </w:rPr>
        <w:t>), a kiíró célja, hogy létrejöjjön egy a városhoz köthető ernyődizájn. Célunk egy moduláris dizájnkészletet bevezetése, amelynek segítségével a város tulajdonában lévő cégek és kommunikációs felületek olyan arculatot kapnak, amelyről azonnal felismerhető, hogy budapesti kötődésű entitásokról van szó, azonban a színek és formák variálhatósága lehetőséget ad az egyes cégeknek saját, egyéni arculatra. Így a különböző szervezetek megjelenése egymásra reflektál, így koherens módon támogatja a közös fővárosi brandet.</w:t>
      </w:r>
    </w:p>
    <w:p w14:paraId="09057D5C" w14:textId="77777777" w:rsidR="00160E2E" w:rsidRPr="00160E2E" w:rsidRDefault="00160E2E" w:rsidP="00EE1DDB">
      <w:pPr>
        <w:spacing w:after="0" w:line="240" w:lineRule="auto"/>
        <w:jc w:val="both"/>
        <w:rPr>
          <w:rFonts w:ascii="Arial" w:eastAsia="Arial" w:hAnsi="Arial" w:cs="Arial"/>
          <w:sz w:val="18"/>
          <w:szCs w:val="18"/>
          <w:lang w:eastAsia="hu-HU"/>
        </w:rPr>
      </w:pPr>
    </w:p>
    <w:p w14:paraId="4A9FF9C4" w14:textId="3B622007" w:rsidR="00160E2E" w:rsidRPr="00160E2E" w:rsidRDefault="00443DF3" w:rsidP="00EE1DDB">
      <w:pPr>
        <w:spacing w:after="0" w:line="240" w:lineRule="auto"/>
        <w:rPr>
          <w:rFonts w:ascii="Arial" w:eastAsia="Arial" w:hAnsi="Arial" w:cs="Arial"/>
          <w:b/>
          <w:sz w:val="18"/>
          <w:szCs w:val="18"/>
          <w:lang w:eastAsia="hu-HU"/>
        </w:rPr>
      </w:pPr>
      <w:r w:rsidRPr="003B0B4D">
        <w:rPr>
          <w:rFonts w:ascii="Arial" w:eastAsia="Arial" w:hAnsi="Arial" w:cs="Arial"/>
          <w:b/>
          <w:sz w:val="18"/>
          <w:szCs w:val="18"/>
          <w:lang w:eastAsia="hu-HU"/>
        </w:rPr>
        <w:t xml:space="preserve">1.2. </w:t>
      </w:r>
      <w:r w:rsidR="00160E2E" w:rsidRPr="00160E2E">
        <w:rPr>
          <w:rFonts w:ascii="Arial" w:eastAsia="Arial" w:hAnsi="Arial" w:cs="Arial"/>
          <w:b/>
          <w:sz w:val="18"/>
          <w:szCs w:val="18"/>
          <w:lang w:eastAsia="hu-HU"/>
        </w:rPr>
        <w:t>Üzenet</w:t>
      </w:r>
    </w:p>
    <w:p w14:paraId="763DAF03" w14:textId="1B274C52" w:rsidR="00160E2E" w:rsidRPr="00160E2E" w:rsidRDefault="00160E2E" w:rsidP="00EE1DDB">
      <w:p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város nemcsak egy közösségi tér, hanem egy olyan élő közeg, amelynek sokszínű lehetőségeit, programjait, kulturális életét, közösségi megmozdulásait, a Duna központi szerepét ki lehet, és ki is kell használni, ezeket bemutatni. Budapest egy élhető város, amire fel szeretnénk hívni a figyelmet. Célunk Budapest</w:t>
      </w:r>
      <w:r w:rsidR="00C90B20">
        <w:rPr>
          <w:rFonts w:ascii="Arial" w:eastAsia="Arial" w:hAnsi="Arial" w:cs="Arial"/>
          <w:sz w:val="18"/>
          <w:szCs w:val="18"/>
          <w:lang w:eastAsia="hu-HU"/>
        </w:rPr>
        <w:t xml:space="preserve">, </w:t>
      </w:r>
      <w:r w:rsidRPr="00160E2E">
        <w:rPr>
          <w:rFonts w:ascii="Arial" w:eastAsia="Arial" w:hAnsi="Arial" w:cs="Arial"/>
          <w:sz w:val="18"/>
          <w:szCs w:val="18"/>
          <w:lang w:eastAsia="hu-HU"/>
        </w:rPr>
        <w:t xml:space="preserve">mint összekötő, elfogadó és támogató város imázsának erősítése, valamint a várost közelebb hozni a lakossághoz, a helyieket és idelátogatókat eligazítani. </w:t>
      </w:r>
    </w:p>
    <w:p w14:paraId="6088B32A" w14:textId="6C70DA76" w:rsidR="00160E2E" w:rsidRPr="00160E2E" w:rsidRDefault="00160E2E" w:rsidP="00EE1DDB">
      <w:pPr>
        <w:spacing w:after="0" w:line="240" w:lineRule="auto"/>
        <w:jc w:val="both"/>
        <w:rPr>
          <w:rFonts w:ascii="Arial" w:eastAsia="Arial" w:hAnsi="Arial" w:cs="Arial"/>
          <w:b/>
          <w:sz w:val="18"/>
          <w:szCs w:val="18"/>
          <w:lang w:eastAsia="hu-HU"/>
        </w:rPr>
      </w:pPr>
      <w:r w:rsidRPr="00160E2E">
        <w:rPr>
          <w:rFonts w:ascii="Arial" w:eastAsia="Arial" w:hAnsi="Arial" w:cs="Arial"/>
          <w:bCs/>
          <w:sz w:val="18"/>
          <w:szCs w:val="18"/>
          <w:lang w:eastAsia="hu-HU"/>
        </w:rPr>
        <w:br/>
      </w:r>
      <w:r w:rsidRPr="00160E2E">
        <w:rPr>
          <w:rFonts w:ascii="Arial" w:eastAsia="Arial" w:hAnsi="Arial" w:cs="Arial"/>
          <w:b/>
          <w:sz w:val="18"/>
          <w:szCs w:val="18"/>
          <w:lang w:eastAsia="hu-HU"/>
        </w:rPr>
        <w:t>Webes megjelenés – budapest.hu</w:t>
      </w:r>
    </w:p>
    <w:p w14:paraId="774E2C52" w14:textId="77777777" w:rsidR="00160E2E" w:rsidRPr="00160E2E" w:rsidRDefault="00160E2E" w:rsidP="00EE1DDB">
      <w:pPr>
        <w:spacing w:after="24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 xml:space="preserve">Az új arculatot első helyen a digitális térben szeretnénk alkalmazni, mivel a Főváros célja egy olyan digitális ökoszisztéma létrehozása, amelyben a lakosok és az önkormányzat gyorsan, kényelmesen és szolgáltató módon tud kommunikálni. A Budapest Főváros Önkormányzata üzemeltetésében és szerkesztésében működő </w:t>
      </w:r>
      <w:hyperlink r:id="rId11">
        <w:r w:rsidRPr="00160E2E">
          <w:rPr>
            <w:rFonts w:ascii="Arial" w:eastAsia="Arial" w:hAnsi="Arial" w:cs="Arial"/>
            <w:b/>
            <w:bCs/>
            <w:color w:val="0000FF"/>
            <w:sz w:val="18"/>
            <w:szCs w:val="18"/>
            <w:u w:val="single"/>
            <w:lang w:eastAsia="hu-HU"/>
          </w:rPr>
          <w:t>www.budapest.hu</w:t>
        </w:r>
      </w:hyperlink>
      <w:r w:rsidRPr="00160E2E">
        <w:rPr>
          <w:rFonts w:ascii="Arial" w:eastAsia="Arial" w:hAnsi="Arial" w:cs="Arial"/>
          <w:sz w:val="18"/>
          <w:szCs w:val="18"/>
          <w:lang w:eastAsia="hu-HU"/>
        </w:rPr>
        <w:t xml:space="preserve"> weboldal, egyrészt a lakosságot hivatott tájékoztatni minden Budapestet érintő közérdekű és aktuális ügyről, másrészt minden egyéb színes és érdekes fővárosi eseményről, legyen szó kulturális, városépítészeti, oktatásügyi vagy sport stb. tematikáról.</w:t>
      </w:r>
      <w:bookmarkStart w:id="2" w:name="_gjdgxs" w:colFirst="0" w:colLast="0"/>
      <w:bookmarkEnd w:id="2"/>
    </w:p>
    <w:p w14:paraId="0D072C5F" w14:textId="77777777" w:rsidR="00160E2E" w:rsidRPr="00160E2E" w:rsidRDefault="00160E2E" w:rsidP="00EE1DDB">
      <w:p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városmárkázás elsődleges célja, hogy a budapestiekben és az idelátogatókban egyaránt tudatosuljon: Budapest attraktív, biztonságos és élhető város. Hiteles tájékoztatással és a mai trendeknek megfelelő weboldal segítségével Budapest még versenyképesebbé válik mind a hazai, mind a nemzetközi megítélés szintjén, ezért kiemelten fontos, hogy az interneten milyen arcát mutatjuk meg.</w:t>
      </w:r>
    </w:p>
    <w:p w14:paraId="0CA037AB" w14:textId="77777777" w:rsidR="00EA2945" w:rsidRPr="003B0B4D" w:rsidRDefault="00EA2945" w:rsidP="00EE1DDB">
      <w:pPr>
        <w:spacing w:after="0" w:line="240" w:lineRule="auto"/>
        <w:rPr>
          <w:rFonts w:ascii="Arial" w:eastAsia="Arial" w:hAnsi="Arial" w:cs="Arial"/>
          <w:b/>
          <w:sz w:val="18"/>
          <w:szCs w:val="18"/>
          <w:u w:val="single"/>
          <w:lang w:eastAsia="hu-HU"/>
        </w:rPr>
      </w:pPr>
    </w:p>
    <w:p w14:paraId="36ACC771" w14:textId="77777777" w:rsidR="004223B6" w:rsidRDefault="004223B6" w:rsidP="00EE1DDB">
      <w:pPr>
        <w:spacing w:after="0" w:line="240" w:lineRule="auto"/>
        <w:rPr>
          <w:rFonts w:ascii="Arial" w:eastAsia="Arial" w:hAnsi="Arial" w:cs="Arial"/>
          <w:b/>
          <w:sz w:val="18"/>
          <w:szCs w:val="18"/>
          <w:lang w:eastAsia="hu-HU"/>
        </w:rPr>
      </w:pPr>
    </w:p>
    <w:p w14:paraId="64AD4E1B" w14:textId="04C9396D" w:rsidR="00160E2E" w:rsidRPr="00160E2E" w:rsidRDefault="00443DF3" w:rsidP="00EE1DDB">
      <w:pPr>
        <w:spacing w:after="0" w:line="240" w:lineRule="auto"/>
        <w:rPr>
          <w:rFonts w:ascii="Arial" w:eastAsia="Arial" w:hAnsi="Arial" w:cs="Arial"/>
          <w:sz w:val="18"/>
          <w:szCs w:val="18"/>
          <w:lang w:eastAsia="hu-HU"/>
        </w:rPr>
      </w:pPr>
      <w:r w:rsidRPr="003B0B4D">
        <w:rPr>
          <w:rFonts w:ascii="Arial" w:eastAsia="Arial" w:hAnsi="Arial" w:cs="Arial"/>
          <w:b/>
          <w:sz w:val="18"/>
          <w:szCs w:val="18"/>
          <w:lang w:eastAsia="hu-HU"/>
        </w:rPr>
        <w:t>1.</w:t>
      </w:r>
      <w:r w:rsidR="00EE1DDB" w:rsidRPr="003B0B4D">
        <w:rPr>
          <w:rFonts w:ascii="Arial" w:eastAsia="Arial" w:hAnsi="Arial" w:cs="Arial"/>
          <w:b/>
          <w:sz w:val="18"/>
          <w:szCs w:val="18"/>
          <w:lang w:eastAsia="hu-HU"/>
        </w:rPr>
        <w:t>3</w:t>
      </w:r>
      <w:r w:rsidRPr="003B0B4D">
        <w:rPr>
          <w:rFonts w:ascii="Arial" w:eastAsia="Arial" w:hAnsi="Arial" w:cs="Arial"/>
          <w:b/>
          <w:sz w:val="18"/>
          <w:szCs w:val="18"/>
          <w:lang w:eastAsia="hu-HU"/>
        </w:rPr>
        <w:t xml:space="preserve">. </w:t>
      </w:r>
      <w:r w:rsidR="00160E2E" w:rsidRPr="00160E2E">
        <w:rPr>
          <w:rFonts w:ascii="Arial" w:eastAsia="Arial" w:hAnsi="Arial" w:cs="Arial"/>
          <w:b/>
          <w:sz w:val="18"/>
          <w:szCs w:val="18"/>
          <w:lang w:eastAsia="hu-HU"/>
        </w:rPr>
        <w:t>Feladat:</w:t>
      </w:r>
      <w:r w:rsidR="00160E2E" w:rsidRPr="00160E2E">
        <w:rPr>
          <w:rFonts w:ascii="Arial" w:eastAsia="Arial" w:hAnsi="Arial" w:cs="Arial"/>
          <w:sz w:val="18"/>
          <w:szCs w:val="18"/>
          <w:lang w:eastAsia="hu-HU"/>
        </w:rPr>
        <w:t xml:space="preserve"> </w:t>
      </w:r>
      <w:r w:rsidR="00EE1DDB" w:rsidRPr="003B0B4D">
        <w:rPr>
          <w:rFonts w:ascii="Arial" w:eastAsia="Arial" w:hAnsi="Arial" w:cs="Arial"/>
          <w:sz w:val="18"/>
          <w:szCs w:val="18"/>
          <w:lang w:eastAsia="hu-HU"/>
        </w:rPr>
        <w:br/>
      </w:r>
      <w:r w:rsidR="00160E2E" w:rsidRPr="00160E2E">
        <w:rPr>
          <w:rFonts w:ascii="Arial" w:eastAsia="Arial" w:hAnsi="Arial" w:cs="Arial"/>
          <w:sz w:val="18"/>
          <w:szCs w:val="18"/>
          <w:lang w:eastAsia="hu-HU"/>
        </w:rPr>
        <w:t xml:space="preserve">Koncepciótervek Budapest ernyődesignjának kialakítására – moduláris dizájnkészlet tervezésére  </w:t>
      </w:r>
      <w:r w:rsidR="00EE1DDB" w:rsidRPr="003B0B4D">
        <w:rPr>
          <w:rFonts w:ascii="Arial" w:eastAsia="Arial" w:hAnsi="Arial" w:cs="Arial"/>
          <w:sz w:val="18"/>
          <w:szCs w:val="18"/>
          <w:lang w:eastAsia="hu-HU"/>
        </w:rPr>
        <w:br/>
      </w:r>
    </w:p>
    <w:p w14:paraId="679A3D12" w14:textId="77777777" w:rsidR="00160E2E" w:rsidRPr="00160E2E" w:rsidRDefault="00160E2E" w:rsidP="00EE1DDB">
      <w:pPr>
        <w:spacing w:line="240" w:lineRule="auto"/>
        <w:jc w:val="both"/>
        <w:rPr>
          <w:rFonts w:ascii="Arial" w:eastAsia="Arial" w:hAnsi="Arial" w:cs="Arial"/>
          <w:b/>
          <w:sz w:val="18"/>
          <w:szCs w:val="18"/>
          <w:lang w:eastAsia="hu-HU"/>
        </w:rPr>
      </w:pPr>
      <w:r w:rsidRPr="00160E2E">
        <w:rPr>
          <w:rFonts w:ascii="Arial" w:eastAsia="Arial" w:hAnsi="Arial" w:cs="Arial"/>
          <w:b/>
          <w:sz w:val="18"/>
          <w:szCs w:val="18"/>
          <w:lang w:eastAsia="hu-HU"/>
        </w:rPr>
        <w:t>Kommunikációs elvárások</w:t>
      </w:r>
    </w:p>
    <w:p w14:paraId="2325BE85" w14:textId="77777777" w:rsidR="00160E2E" w:rsidRPr="00160E2E" w:rsidRDefault="00160E2E" w:rsidP="00EE1DDB">
      <w:pPr>
        <w:numPr>
          <w:ilvl w:val="0"/>
          <w:numId w:val="20"/>
        </w:numPr>
        <w:pBdr>
          <w:top w:val="nil"/>
          <w:left w:val="nil"/>
          <w:bottom w:val="nil"/>
          <w:right w:val="nil"/>
          <w:between w:val="nil"/>
        </w:pBdr>
        <w:spacing w:after="0" w:line="240" w:lineRule="auto"/>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figyelemfelkeltő</w:t>
      </w:r>
    </w:p>
    <w:p w14:paraId="7A0ACC21" w14:textId="77777777" w:rsidR="00160E2E" w:rsidRPr="00160E2E" w:rsidRDefault="00160E2E" w:rsidP="00EE1DDB">
      <w:pPr>
        <w:numPr>
          <w:ilvl w:val="0"/>
          <w:numId w:val="20"/>
        </w:numPr>
        <w:pBdr>
          <w:top w:val="nil"/>
          <w:left w:val="nil"/>
          <w:bottom w:val="nil"/>
          <w:right w:val="nil"/>
          <w:between w:val="nil"/>
        </w:pBdr>
        <w:spacing w:after="0" w:line="240" w:lineRule="auto"/>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fiatal, mai, friss</w:t>
      </w:r>
    </w:p>
    <w:p w14:paraId="0B4609B3"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letisztult, egyszerű és átlátható megoldások</w:t>
      </w:r>
    </w:p>
    <w:p w14:paraId="18EEC74F"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sz w:val="18"/>
          <w:szCs w:val="18"/>
          <w:lang w:eastAsia="hu-HU"/>
        </w:rPr>
        <w:lastRenderedPageBreak/>
        <w:t>o</w:t>
      </w:r>
      <w:r w:rsidRPr="00160E2E">
        <w:rPr>
          <w:rFonts w:ascii="Arial" w:eastAsia="Arial" w:hAnsi="Arial" w:cs="Arial"/>
          <w:color w:val="000000"/>
          <w:sz w:val="18"/>
          <w:szCs w:val="18"/>
          <w:lang w:eastAsia="hu-HU"/>
        </w:rPr>
        <w:t xml:space="preserve">lyan </w:t>
      </w:r>
      <w:r w:rsidRPr="00160E2E">
        <w:rPr>
          <w:rFonts w:ascii="Arial" w:eastAsia="Arial" w:hAnsi="Arial" w:cs="Arial"/>
          <w:sz w:val="18"/>
          <w:szCs w:val="18"/>
          <w:lang w:eastAsia="hu-HU"/>
        </w:rPr>
        <w:t>vizuális</w:t>
      </w:r>
      <w:r w:rsidRPr="00160E2E">
        <w:rPr>
          <w:rFonts w:ascii="Arial" w:eastAsia="Arial" w:hAnsi="Arial" w:cs="Arial"/>
          <w:color w:val="000000"/>
          <w:sz w:val="18"/>
          <w:szCs w:val="18"/>
          <w:lang w:eastAsia="hu-HU"/>
        </w:rPr>
        <w:t xml:space="preserve"> készlet, amely variálható, aminek köszönhetően több honlap is elkészíthető </w:t>
      </w:r>
    </w:p>
    <w:p w14:paraId="1B60ECC8" w14:textId="77777777" w:rsidR="00160E2E" w:rsidRPr="00160E2E" w:rsidRDefault="00160E2E" w:rsidP="00EE1DDB">
      <w:pPr>
        <w:pBdr>
          <w:top w:val="nil"/>
          <w:left w:val="nil"/>
          <w:bottom w:val="nil"/>
          <w:right w:val="nil"/>
          <w:between w:val="nil"/>
        </w:pBdr>
        <w:spacing w:line="240" w:lineRule="auto"/>
        <w:ind w:left="720" w:hanging="720"/>
        <w:jc w:val="both"/>
        <w:rPr>
          <w:rFonts w:ascii="Arial" w:eastAsia="Arial" w:hAnsi="Arial" w:cs="Arial"/>
          <w:color w:val="000000"/>
          <w:sz w:val="18"/>
          <w:szCs w:val="18"/>
          <w:lang w:eastAsia="hu-HU"/>
        </w:rPr>
      </w:pPr>
    </w:p>
    <w:p w14:paraId="70686847" w14:textId="77777777" w:rsidR="00160E2E" w:rsidRPr="00160E2E" w:rsidRDefault="00160E2E" w:rsidP="00EE1DDB">
      <w:pPr>
        <w:spacing w:line="240" w:lineRule="auto"/>
        <w:jc w:val="both"/>
        <w:rPr>
          <w:rFonts w:ascii="Arial" w:eastAsia="Arial" w:hAnsi="Arial" w:cs="Arial"/>
          <w:b/>
          <w:sz w:val="18"/>
          <w:szCs w:val="18"/>
          <w:lang w:eastAsia="hu-HU"/>
        </w:rPr>
      </w:pPr>
      <w:r w:rsidRPr="00160E2E">
        <w:rPr>
          <w:rFonts w:ascii="Arial" w:eastAsia="Arial" w:hAnsi="Arial" w:cs="Arial"/>
          <w:b/>
          <w:sz w:val="18"/>
          <w:szCs w:val="18"/>
          <w:lang w:eastAsia="hu-HU"/>
        </w:rPr>
        <w:t>Célcsoport</w:t>
      </w:r>
    </w:p>
    <w:p w14:paraId="707571C3"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 xml:space="preserve">budapesti lakosok – szóljon minden korosztályhoz </w:t>
      </w:r>
    </w:p>
    <w:p w14:paraId="649A3D59"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megszólítja a fiatalokat és a középkorúakat</w:t>
      </w:r>
    </w:p>
    <w:p w14:paraId="0C3074C0"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color w:val="000000"/>
          <w:sz w:val="18"/>
          <w:szCs w:val="18"/>
          <w:lang w:eastAsia="hu-HU"/>
        </w:rPr>
        <w:t>ugyanakkor nem idegeníti el az idősebb generációkat sem</w:t>
      </w:r>
    </w:p>
    <w:p w14:paraId="39FB8F11" w14:textId="77777777" w:rsidR="00160E2E" w:rsidRPr="00160E2E" w:rsidRDefault="00160E2E" w:rsidP="00EE1DDB">
      <w:pPr>
        <w:pBdr>
          <w:top w:val="nil"/>
          <w:left w:val="nil"/>
          <w:bottom w:val="nil"/>
          <w:right w:val="nil"/>
          <w:between w:val="nil"/>
        </w:pBdr>
        <w:spacing w:line="240" w:lineRule="auto"/>
        <w:ind w:left="720" w:hanging="720"/>
        <w:jc w:val="both"/>
        <w:rPr>
          <w:rFonts w:ascii="Arial" w:eastAsia="Arial" w:hAnsi="Arial" w:cs="Arial"/>
          <w:color w:val="000000"/>
          <w:sz w:val="18"/>
          <w:szCs w:val="18"/>
          <w:lang w:eastAsia="hu-HU"/>
        </w:rPr>
      </w:pPr>
    </w:p>
    <w:p w14:paraId="02AC4430" w14:textId="77777777" w:rsidR="00160E2E" w:rsidRPr="00160E2E" w:rsidRDefault="00160E2E" w:rsidP="00EE1DDB">
      <w:pPr>
        <w:spacing w:line="240" w:lineRule="auto"/>
        <w:jc w:val="both"/>
        <w:rPr>
          <w:rFonts w:ascii="Arial" w:eastAsia="Arial" w:hAnsi="Arial" w:cs="Arial"/>
          <w:b/>
          <w:sz w:val="18"/>
          <w:szCs w:val="18"/>
          <w:lang w:eastAsia="hu-HU"/>
        </w:rPr>
      </w:pPr>
      <w:r w:rsidRPr="00160E2E">
        <w:rPr>
          <w:rFonts w:ascii="Arial" w:eastAsia="Arial" w:hAnsi="Arial" w:cs="Arial"/>
          <w:b/>
          <w:sz w:val="18"/>
          <w:szCs w:val="18"/>
          <w:lang w:eastAsia="hu-HU"/>
        </w:rPr>
        <w:t>Kötelezően felhasználandó grafikai elemek (a Budapest brand arculati kézikönyvben szabályozott módon)</w:t>
      </w:r>
    </w:p>
    <w:p w14:paraId="25C0A414"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sz w:val="18"/>
          <w:szCs w:val="18"/>
          <w:lang w:eastAsia="hu-HU"/>
        </w:rPr>
        <w:t>Budapest embléma</w:t>
      </w:r>
    </w:p>
    <w:p w14:paraId="6A636769"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sz w:val="18"/>
          <w:szCs w:val="18"/>
          <w:lang w:eastAsia="hu-HU"/>
        </w:rPr>
        <w:t xml:space="preserve">arculati </w:t>
      </w:r>
      <w:r w:rsidRPr="00160E2E">
        <w:rPr>
          <w:rFonts w:ascii="Arial" w:eastAsia="Arial" w:hAnsi="Arial" w:cs="Arial"/>
          <w:color w:val="000000"/>
          <w:sz w:val="18"/>
          <w:szCs w:val="18"/>
          <w:lang w:eastAsia="hu-HU"/>
        </w:rPr>
        <w:t>színek</w:t>
      </w:r>
    </w:p>
    <w:p w14:paraId="02831751" w14:textId="77777777" w:rsidR="00160E2E" w:rsidRPr="00160E2E" w:rsidRDefault="00160E2E" w:rsidP="00EE1DDB">
      <w:pPr>
        <w:numPr>
          <w:ilvl w:val="0"/>
          <w:numId w:val="20"/>
        </w:numPr>
        <w:pBdr>
          <w:top w:val="nil"/>
          <w:left w:val="nil"/>
          <w:bottom w:val="nil"/>
          <w:right w:val="nil"/>
          <w:between w:val="nil"/>
        </w:pBdr>
        <w:spacing w:after="0" w:line="240" w:lineRule="auto"/>
        <w:jc w:val="both"/>
        <w:rPr>
          <w:rFonts w:ascii="Arial" w:eastAsia="Arial" w:hAnsi="Arial" w:cs="Arial"/>
          <w:color w:val="000000"/>
          <w:sz w:val="18"/>
          <w:szCs w:val="18"/>
          <w:lang w:eastAsia="hu-HU"/>
        </w:rPr>
      </w:pPr>
      <w:r w:rsidRPr="00160E2E">
        <w:rPr>
          <w:rFonts w:ascii="Arial" w:eastAsia="Arial" w:hAnsi="Arial" w:cs="Arial"/>
          <w:sz w:val="18"/>
          <w:szCs w:val="18"/>
          <w:lang w:eastAsia="hu-HU"/>
        </w:rPr>
        <w:t>arculati</w:t>
      </w:r>
      <w:r w:rsidRPr="00160E2E">
        <w:rPr>
          <w:rFonts w:ascii="Arial" w:eastAsia="Arial" w:hAnsi="Arial" w:cs="Arial"/>
          <w:color w:val="000000"/>
          <w:sz w:val="18"/>
          <w:szCs w:val="18"/>
          <w:lang w:eastAsia="hu-HU"/>
        </w:rPr>
        <w:t xml:space="preserve"> betűtípus</w:t>
      </w:r>
      <w:r w:rsidRPr="00160E2E">
        <w:rPr>
          <w:rFonts w:ascii="Arial" w:eastAsia="Arial" w:hAnsi="Arial" w:cs="Arial"/>
          <w:sz w:val="18"/>
          <w:szCs w:val="18"/>
          <w:lang w:eastAsia="hu-HU"/>
        </w:rPr>
        <w:t>ok</w:t>
      </w:r>
    </w:p>
    <w:p w14:paraId="7A222EAD" w14:textId="77777777" w:rsidR="00160E2E" w:rsidRPr="00160E2E" w:rsidRDefault="00160E2E" w:rsidP="00EE1DDB">
      <w:pPr>
        <w:pBdr>
          <w:top w:val="nil"/>
          <w:left w:val="nil"/>
          <w:bottom w:val="nil"/>
          <w:right w:val="nil"/>
          <w:between w:val="nil"/>
        </w:pBdr>
        <w:spacing w:line="240" w:lineRule="auto"/>
        <w:ind w:left="720" w:hanging="720"/>
        <w:jc w:val="both"/>
        <w:rPr>
          <w:rFonts w:ascii="Arial" w:eastAsia="Arial" w:hAnsi="Arial" w:cs="Arial"/>
          <w:color w:val="000000"/>
          <w:sz w:val="18"/>
          <w:szCs w:val="18"/>
          <w:lang w:eastAsia="hu-HU"/>
        </w:rPr>
      </w:pPr>
    </w:p>
    <w:p w14:paraId="0C65A228" w14:textId="77777777" w:rsidR="00160E2E" w:rsidRPr="00160E2E" w:rsidRDefault="00160E2E" w:rsidP="00EE1DDB">
      <w:pPr>
        <w:spacing w:line="240" w:lineRule="auto"/>
        <w:rPr>
          <w:rFonts w:ascii="Arial" w:eastAsia="Arial" w:hAnsi="Arial" w:cs="Arial"/>
          <w:b/>
          <w:sz w:val="18"/>
          <w:szCs w:val="18"/>
          <w:lang w:eastAsia="hu-HU"/>
        </w:rPr>
      </w:pPr>
      <w:r w:rsidRPr="00160E2E">
        <w:rPr>
          <w:rFonts w:ascii="Arial" w:eastAsia="Arial" w:hAnsi="Arial" w:cs="Arial"/>
          <w:b/>
          <w:sz w:val="18"/>
          <w:szCs w:val="18"/>
          <w:lang w:eastAsia="hu-HU"/>
        </w:rPr>
        <w:t>A pályázat tartalmi követelményei (beadandó elemek)</w:t>
      </w:r>
    </w:p>
    <w:p w14:paraId="320A93F3" w14:textId="77777777" w:rsidR="00160E2E" w:rsidRPr="00160E2E" w:rsidRDefault="00160E2E" w:rsidP="00EE1DDB">
      <w:pPr>
        <w:numPr>
          <w:ilvl w:val="0"/>
          <w:numId w:val="19"/>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koncepcióterv, amely tartalmazza a meglévő elemekre épülő, azt továbbfejlesztő arculati rendszer sajátosságait, az építkezés formai és tartalmi elemeit</w:t>
      </w:r>
    </w:p>
    <w:p w14:paraId="5ADAACB0" w14:textId="77777777" w:rsidR="00160E2E" w:rsidRPr="00160E2E" w:rsidRDefault="00160E2E" w:rsidP="00EE1DDB">
      <w:pPr>
        <w:numPr>
          <w:ilvl w:val="0"/>
          <w:numId w:val="19"/>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rövid leírás, mely bemutatja a koncepció gondolati hátterét (max. 3000 karakter)</w:t>
      </w:r>
    </w:p>
    <w:p w14:paraId="121FCCDC" w14:textId="77777777" w:rsidR="00160E2E" w:rsidRPr="00160E2E" w:rsidRDefault="00160E2E" w:rsidP="00EE1DDB">
      <w:pPr>
        <w:numPr>
          <w:ilvl w:val="0"/>
          <w:numId w:val="19"/>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weboldal terv (budapest.hu)</w:t>
      </w:r>
    </w:p>
    <w:p w14:paraId="6902BD21" w14:textId="77777777" w:rsidR="00160E2E" w:rsidRPr="00160E2E" w:rsidRDefault="00160E2E" w:rsidP="00EE1DDB">
      <w:pPr>
        <w:numPr>
          <w:ilvl w:val="1"/>
          <w:numId w:val="19"/>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nyitó oldal</w:t>
      </w:r>
    </w:p>
    <w:p w14:paraId="291E9772" w14:textId="77777777" w:rsidR="00160E2E" w:rsidRPr="00160E2E" w:rsidRDefault="00160E2E" w:rsidP="00EE1DDB">
      <w:pPr>
        <w:numPr>
          <w:ilvl w:val="1"/>
          <w:numId w:val="19"/>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3 db aloldal</w:t>
      </w:r>
    </w:p>
    <w:p w14:paraId="15A4BEF1" w14:textId="77777777" w:rsidR="00160E2E" w:rsidRPr="00160E2E" w:rsidRDefault="00160E2E" w:rsidP="00EE1DDB">
      <w:pPr>
        <w:numPr>
          <w:ilvl w:val="0"/>
          <w:numId w:val="19"/>
        </w:numPr>
        <w:spacing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plakátterv</w:t>
      </w:r>
    </w:p>
    <w:p w14:paraId="72F96F89" w14:textId="77777777" w:rsidR="00F64C0F" w:rsidRPr="003B0B4D" w:rsidRDefault="00F64C0F" w:rsidP="00EE1DDB">
      <w:pPr>
        <w:pStyle w:val="Nincstrkz"/>
        <w:jc w:val="both"/>
        <w:rPr>
          <w:rFonts w:ascii="Arial" w:eastAsia="Times New Roman" w:hAnsi="Arial" w:cs="Arial"/>
          <w:b/>
          <w:bCs/>
          <w:sz w:val="18"/>
          <w:szCs w:val="18"/>
          <w:lang w:eastAsia="hu-HU"/>
        </w:rPr>
      </w:pPr>
    </w:p>
    <w:p w14:paraId="5658480B" w14:textId="77777777" w:rsidR="00AD29D5" w:rsidRPr="003B0B4D" w:rsidRDefault="00AD29D5" w:rsidP="00EE1DDB">
      <w:pPr>
        <w:pStyle w:val="Nincstrkz"/>
        <w:jc w:val="both"/>
        <w:rPr>
          <w:rFonts w:ascii="Arial" w:eastAsia="Times New Roman" w:hAnsi="Arial" w:cs="Arial"/>
          <w:b/>
          <w:bCs/>
          <w:sz w:val="18"/>
          <w:szCs w:val="18"/>
          <w:lang w:eastAsia="hu-HU"/>
        </w:rPr>
      </w:pPr>
    </w:p>
    <w:p w14:paraId="146436D1" w14:textId="395CCACC" w:rsidR="009651F5" w:rsidRPr="003B0B4D" w:rsidRDefault="00B83A67" w:rsidP="00EE1DDB">
      <w:pPr>
        <w:pStyle w:val="Nincstrkz"/>
        <w:jc w:val="both"/>
        <w:rPr>
          <w:rFonts w:ascii="Arial" w:hAnsi="Arial" w:cs="Arial"/>
          <w:b/>
          <w:bCs/>
          <w:sz w:val="18"/>
          <w:szCs w:val="18"/>
        </w:rPr>
      </w:pPr>
      <w:r w:rsidRPr="003B0B4D">
        <w:rPr>
          <w:rFonts w:ascii="Arial" w:hAnsi="Arial" w:cs="Arial"/>
          <w:b/>
          <w:bCs/>
          <w:sz w:val="18"/>
          <w:szCs w:val="18"/>
        </w:rPr>
        <w:t>2</w:t>
      </w:r>
      <w:r w:rsidR="009651F5" w:rsidRPr="003B0B4D">
        <w:rPr>
          <w:rFonts w:ascii="Arial" w:hAnsi="Arial" w:cs="Arial"/>
          <w:b/>
          <w:bCs/>
          <w:sz w:val="18"/>
          <w:szCs w:val="18"/>
        </w:rPr>
        <w:t>. A PÁLYÁZAT MENETE</w:t>
      </w:r>
    </w:p>
    <w:p w14:paraId="13FA504F" w14:textId="2A56E018" w:rsidR="00B83A67" w:rsidRPr="003B0B4D" w:rsidRDefault="00B83A67" w:rsidP="00EE1DDB">
      <w:pPr>
        <w:pStyle w:val="Nincstrkz"/>
        <w:jc w:val="both"/>
        <w:rPr>
          <w:rFonts w:ascii="Arial" w:eastAsia="Times New Roman" w:hAnsi="Arial" w:cs="Arial"/>
          <w:sz w:val="18"/>
          <w:szCs w:val="18"/>
          <w:lang w:eastAsia="hu-HU"/>
        </w:rPr>
      </w:pPr>
    </w:p>
    <w:p w14:paraId="19E36075" w14:textId="77777777" w:rsidR="00EA2945" w:rsidRPr="003B0B4D" w:rsidRDefault="00C04A86" w:rsidP="00EE1DDB">
      <w:pPr>
        <w:spacing w:line="240" w:lineRule="auto"/>
        <w:jc w:val="both"/>
        <w:rPr>
          <w:rStyle w:val="Finomkiemels"/>
          <w:rFonts w:ascii="Arial" w:hAnsi="Arial" w:cs="Arial"/>
          <w:b/>
          <w:i w:val="0"/>
          <w:color w:val="000000"/>
          <w:sz w:val="18"/>
          <w:szCs w:val="18"/>
        </w:rPr>
      </w:pPr>
      <w:r w:rsidRPr="003B0B4D">
        <w:rPr>
          <w:rFonts w:ascii="Arial" w:eastAsia="Times New Roman" w:hAnsi="Arial" w:cs="Arial"/>
          <w:b/>
          <w:bCs/>
          <w:sz w:val="18"/>
          <w:szCs w:val="18"/>
          <w:lang w:eastAsia="hu-HU"/>
        </w:rPr>
        <w:t>2.1.</w:t>
      </w:r>
      <w:r w:rsidRPr="003B0B4D">
        <w:rPr>
          <w:rFonts w:ascii="Arial" w:eastAsia="Times New Roman" w:hAnsi="Arial" w:cs="Arial"/>
          <w:sz w:val="18"/>
          <w:szCs w:val="18"/>
          <w:lang w:eastAsia="hu-HU"/>
        </w:rPr>
        <w:t xml:space="preserve"> </w:t>
      </w:r>
      <w:r w:rsidRPr="003B0B4D">
        <w:rPr>
          <w:rStyle w:val="Finomkiemels"/>
          <w:rFonts w:ascii="Arial" w:hAnsi="Arial" w:cs="Arial"/>
          <w:b/>
          <w:i w:val="0"/>
          <w:color w:val="000000"/>
          <w:sz w:val="18"/>
          <w:szCs w:val="18"/>
        </w:rPr>
        <w:t xml:space="preserve">A </w:t>
      </w:r>
      <w:r w:rsidR="006C65E8" w:rsidRPr="003B0B4D">
        <w:rPr>
          <w:rStyle w:val="Finomkiemels"/>
          <w:rFonts w:ascii="Arial" w:hAnsi="Arial" w:cs="Arial"/>
          <w:b/>
          <w:i w:val="0"/>
          <w:color w:val="000000"/>
          <w:sz w:val="18"/>
          <w:szCs w:val="18"/>
        </w:rPr>
        <w:t>pályázat kiírója és lebonyolítója</w:t>
      </w:r>
    </w:p>
    <w:p w14:paraId="7A9381E4" w14:textId="5FBEB8F6" w:rsidR="00C04A86" w:rsidRPr="008F239E" w:rsidRDefault="00C04A86" w:rsidP="008F239E">
      <w:pPr>
        <w:spacing w:line="240" w:lineRule="auto"/>
        <w:jc w:val="both"/>
        <w:rPr>
          <w:rFonts w:ascii="Arial" w:hAnsi="Arial" w:cs="Arial"/>
          <w:b/>
          <w:iCs/>
          <w:color w:val="000000"/>
          <w:sz w:val="18"/>
          <w:szCs w:val="18"/>
        </w:rPr>
      </w:pPr>
      <w:r w:rsidRPr="003B0B4D">
        <w:rPr>
          <w:rStyle w:val="Finomkiemels"/>
          <w:rFonts w:ascii="Arial" w:hAnsi="Arial" w:cs="Arial"/>
          <w:i w:val="0"/>
          <w:color w:val="000000"/>
          <w:sz w:val="18"/>
          <w:szCs w:val="18"/>
        </w:rPr>
        <w:t xml:space="preserve">A pályázat kiírója </w:t>
      </w:r>
      <w:bookmarkStart w:id="3" w:name="_GoBack"/>
      <w:bookmarkEnd w:id="3"/>
      <w:r w:rsidRPr="003B0B4D">
        <w:rPr>
          <w:rStyle w:val="Finomkiemels"/>
          <w:rFonts w:ascii="Arial" w:hAnsi="Arial" w:cs="Arial"/>
          <w:i w:val="0"/>
          <w:color w:val="000000"/>
          <w:sz w:val="18"/>
          <w:szCs w:val="18"/>
        </w:rPr>
        <w:t xml:space="preserve">és lebonyolítója </w:t>
      </w:r>
      <w:r w:rsidR="00116910" w:rsidRPr="003B0B4D">
        <w:rPr>
          <w:rFonts w:ascii="Arial" w:eastAsia="Times New Roman" w:hAnsi="Arial" w:cs="Arial"/>
          <w:sz w:val="18"/>
          <w:szCs w:val="18"/>
          <w:lang w:eastAsia="hu-HU"/>
        </w:rPr>
        <w:t xml:space="preserve">a </w:t>
      </w:r>
      <w:r w:rsidR="00116910" w:rsidRPr="003B0B4D">
        <w:rPr>
          <w:rFonts w:ascii="Arial" w:eastAsia="Times New Roman" w:hAnsi="Arial" w:cs="Arial"/>
          <w:b/>
          <w:sz w:val="18"/>
          <w:szCs w:val="18"/>
          <w:lang w:eastAsia="hu-HU"/>
        </w:rPr>
        <w:t xml:space="preserve">BVA Budapest Városarculati Nonprofit Korlátolt Felelősségű Társaság </w:t>
      </w:r>
      <w:r w:rsidR="00116910" w:rsidRPr="003B0B4D">
        <w:rPr>
          <w:rFonts w:ascii="Arial" w:eastAsia="Times New Roman" w:hAnsi="Arial" w:cs="Arial"/>
          <w:sz w:val="18"/>
          <w:szCs w:val="18"/>
          <w:lang w:eastAsia="hu-HU"/>
        </w:rPr>
        <w:t xml:space="preserve">(székhelye: 1052 Budapest, Városház utca 9-11.; ügyfélszolgálat: 1052 Budapest, Bárczy István utca 1-3.; </w:t>
      </w:r>
      <w:bookmarkStart w:id="4" w:name="_Hlk36534552"/>
      <w:r w:rsidR="00116910" w:rsidRPr="003B0B4D">
        <w:rPr>
          <w:rFonts w:ascii="Arial" w:eastAsia="Times New Roman" w:hAnsi="Arial" w:cs="Arial"/>
          <w:sz w:val="18"/>
          <w:szCs w:val="18"/>
          <w:lang w:eastAsia="hu-HU"/>
        </w:rPr>
        <w:t>Cg. 01-09-207720</w:t>
      </w:r>
      <w:bookmarkEnd w:id="4"/>
      <w:r w:rsidR="00116910" w:rsidRPr="003B0B4D">
        <w:rPr>
          <w:rFonts w:ascii="Arial" w:eastAsia="Times New Roman" w:hAnsi="Arial" w:cs="Arial"/>
          <w:sz w:val="18"/>
          <w:szCs w:val="18"/>
          <w:lang w:eastAsia="hu-HU"/>
        </w:rPr>
        <w:t>; adószáma: 25311637-2-41; továbbiakban: Kiíró)</w:t>
      </w:r>
    </w:p>
    <w:p w14:paraId="18925F4E" w14:textId="4CCF5403" w:rsidR="009651F5" w:rsidRPr="003B0B4D" w:rsidRDefault="00B83A67"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C04A86" w:rsidRPr="003B0B4D">
        <w:rPr>
          <w:rFonts w:ascii="Arial" w:hAnsi="Arial" w:cs="Arial"/>
          <w:b/>
          <w:sz w:val="18"/>
          <w:szCs w:val="18"/>
        </w:rPr>
        <w:t>2</w:t>
      </w:r>
      <w:r w:rsidR="009651F5" w:rsidRPr="003B0B4D">
        <w:rPr>
          <w:rFonts w:ascii="Arial" w:hAnsi="Arial" w:cs="Arial"/>
          <w:b/>
          <w:sz w:val="18"/>
          <w:szCs w:val="18"/>
        </w:rPr>
        <w:t>. Pályázók köre, részvétel feltételei:</w:t>
      </w:r>
    </w:p>
    <w:p w14:paraId="501C9077" w14:textId="75C0991E"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 pályázaton jogi-</w:t>
      </w:r>
      <w:r w:rsidR="00C04A86" w:rsidRPr="003B0B4D">
        <w:rPr>
          <w:rFonts w:ascii="Arial" w:hAnsi="Arial" w:cs="Arial"/>
          <w:sz w:val="18"/>
          <w:szCs w:val="18"/>
        </w:rPr>
        <w:t>,</w:t>
      </w:r>
      <w:r w:rsidRPr="003B0B4D">
        <w:rPr>
          <w:rFonts w:ascii="Arial" w:hAnsi="Arial" w:cs="Arial"/>
          <w:sz w:val="18"/>
          <w:szCs w:val="18"/>
        </w:rPr>
        <w:t xml:space="preserve"> illetve természetes személyek egyaránt részt vehetnek </w:t>
      </w:r>
      <w:r w:rsidR="00116910" w:rsidRPr="003B0B4D">
        <w:rPr>
          <w:rFonts w:ascii="Arial" w:hAnsi="Arial" w:cs="Arial"/>
          <w:sz w:val="18"/>
          <w:szCs w:val="18"/>
        </w:rPr>
        <w:t xml:space="preserve">(a </w:t>
      </w:r>
      <w:r w:rsidRPr="003B0B4D">
        <w:rPr>
          <w:rFonts w:ascii="Arial" w:hAnsi="Arial" w:cs="Arial"/>
          <w:sz w:val="18"/>
          <w:szCs w:val="18"/>
        </w:rPr>
        <w:t>továbbiakban: Pályázó</w:t>
      </w:r>
      <w:r w:rsidR="00116910" w:rsidRPr="003B0B4D">
        <w:rPr>
          <w:rFonts w:ascii="Arial" w:hAnsi="Arial" w:cs="Arial"/>
          <w:sz w:val="18"/>
          <w:szCs w:val="18"/>
        </w:rPr>
        <w:t>)</w:t>
      </w:r>
      <w:r w:rsidRPr="003B0B4D">
        <w:rPr>
          <w:rFonts w:ascii="Arial" w:hAnsi="Arial" w:cs="Arial"/>
          <w:sz w:val="18"/>
          <w:szCs w:val="18"/>
        </w:rPr>
        <w:t>,</w:t>
      </w:r>
      <w:r w:rsidR="00116910" w:rsidRPr="003B0B4D">
        <w:rPr>
          <w:rFonts w:ascii="Arial" w:hAnsi="Arial" w:cs="Arial"/>
          <w:sz w:val="18"/>
          <w:szCs w:val="18"/>
        </w:rPr>
        <w:t xml:space="preserve"> </w:t>
      </w:r>
      <w:r w:rsidRPr="003B0B4D">
        <w:rPr>
          <w:rFonts w:ascii="Arial" w:hAnsi="Arial" w:cs="Arial"/>
          <w:sz w:val="18"/>
          <w:szCs w:val="18"/>
        </w:rPr>
        <w:t>amennyiben:</w:t>
      </w:r>
    </w:p>
    <w:p w14:paraId="72DEF58D" w14:textId="77777777"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a jelen kiírásban meghirdetett tervezési feladat elkészítésére vállalkozik,</w:t>
      </w:r>
    </w:p>
    <w:p w14:paraId="4B44428F" w14:textId="78BF1BAA" w:rsidR="00116910"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a pályázatát benyújtotta, </w:t>
      </w:r>
    </w:p>
    <w:p w14:paraId="1CBA93F8" w14:textId="0404BF1A" w:rsidR="009651F5" w:rsidRPr="003B0B4D" w:rsidRDefault="00116910" w:rsidP="00EE1DDB">
      <w:pPr>
        <w:pStyle w:val="Nincstrkz"/>
        <w:jc w:val="both"/>
        <w:rPr>
          <w:rFonts w:ascii="Arial" w:hAnsi="Arial" w:cs="Arial"/>
          <w:sz w:val="18"/>
          <w:szCs w:val="18"/>
        </w:rPr>
      </w:pPr>
      <w:r w:rsidRPr="003B0B4D">
        <w:rPr>
          <w:rFonts w:ascii="Arial" w:hAnsi="Arial" w:cs="Arial"/>
          <w:sz w:val="18"/>
          <w:szCs w:val="18"/>
        </w:rPr>
        <w:t xml:space="preserve">- </w:t>
      </w:r>
      <w:r w:rsidR="009651F5" w:rsidRPr="003B0B4D">
        <w:rPr>
          <w:rFonts w:ascii="Arial" w:hAnsi="Arial" w:cs="Arial"/>
          <w:sz w:val="18"/>
          <w:szCs w:val="18"/>
        </w:rPr>
        <w:t>a pályázati kiírás feltételeit magára nézve kötelezőnek</w:t>
      </w:r>
      <w:r w:rsidRPr="003B0B4D">
        <w:rPr>
          <w:rFonts w:ascii="Arial" w:hAnsi="Arial" w:cs="Arial"/>
          <w:sz w:val="18"/>
          <w:szCs w:val="18"/>
        </w:rPr>
        <w:t xml:space="preserve"> </w:t>
      </w:r>
      <w:r w:rsidR="009651F5" w:rsidRPr="003B0B4D">
        <w:rPr>
          <w:rFonts w:ascii="Arial" w:hAnsi="Arial" w:cs="Arial"/>
          <w:sz w:val="18"/>
          <w:szCs w:val="18"/>
        </w:rPr>
        <w:t>elismerte, és</w:t>
      </w:r>
    </w:p>
    <w:p w14:paraId="3CCB5D26" w14:textId="71186F93"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az alábbi</w:t>
      </w:r>
      <w:r w:rsidR="00116910" w:rsidRPr="003B0B4D">
        <w:rPr>
          <w:rFonts w:ascii="Arial" w:hAnsi="Arial" w:cs="Arial"/>
          <w:sz w:val="18"/>
          <w:szCs w:val="18"/>
        </w:rPr>
        <w:t>akban felsorolt</w:t>
      </w:r>
      <w:r w:rsidRPr="003B0B4D">
        <w:rPr>
          <w:rFonts w:ascii="Arial" w:hAnsi="Arial" w:cs="Arial"/>
          <w:sz w:val="18"/>
          <w:szCs w:val="18"/>
        </w:rPr>
        <w:t xml:space="preserve"> kizáró okok egyike sem áll fenn vele szemben.</w:t>
      </w:r>
    </w:p>
    <w:p w14:paraId="2B0CB9B3" w14:textId="77777777" w:rsidR="009651F5" w:rsidRPr="003B0B4D" w:rsidRDefault="009651F5" w:rsidP="00EE1DDB">
      <w:pPr>
        <w:pStyle w:val="Nincstrkz"/>
        <w:jc w:val="both"/>
        <w:rPr>
          <w:rFonts w:ascii="Arial" w:hAnsi="Arial" w:cs="Arial"/>
          <w:sz w:val="18"/>
          <w:szCs w:val="18"/>
        </w:rPr>
      </w:pPr>
    </w:p>
    <w:p w14:paraId="60C13C4A" w14:textId="56954E0E" w:rsidR="009651F5" w:rsidRPr="003B0B4D" w:rsidRDefault="00B83A67"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C04A86" w:rsidRPr="003B0B4D">
        <w:rPr>
          <w:rFonts w:ascii="Arial" w:hAnsi="Arial" w:cs="Arial"/>
          <w:b/>
          <w:sz w:val="18"/>
          <w:szCs w:val="18"/>
        </w:rPr>
        <w:t>3</w:t>
      </w:r>
      <w:r w:rsidR="009651F5" w:rsidRPr="003B0B4D">
        <w:rPr>
          <w:rFonts w:ascii="Arial" w:hAnsi="Arial" w:cs="Arial"/>
          <w:b/>
          <w:sz w:val="18"/>
          <w:szCs w:val="18"/>
        </w:rPr>
        <w:t>. Kizáró okok:</w:t>
      </w:r>
    </w:p>
    <w:p w14:paraId="75FA1135" w14:textId="5604F899" w:rsidR="000C0BB1"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w:t>
      </w:r>
      <w:r w:rsidR="0097655B" w:rsidRPr="003B0B4D">
        <w:rPr>
          <w:rFonts w:ascii="Arial" w:hAnsi="Arial" w:cs="Arial"/>
          <w:sz w:val="18"/>
          <w:szCs w:val="18"/>
        </w:rPr>
        <w:t xml:space="preserve">ha </w:t>
      </w:r>
      <w:r w:rsidRPr="003B0B4D">
        <w:rPr>
          <w:rFonts w:ascii="Arial" w:hAnsi="Arial" w:cs="Arial"/>
          <w:sz w:val="18"/>
          <w:szCs w:val="18"/>
        </w:rPr>
        <w:t xml:space="preserve">a </w:t>
      </w:r>
      <w:r w:rsidR="0097655B" w:rsidRPr="003B0B4D">
        <w:rPr>
          <w:rFonts w:ascii="Arial" w:hAnsi="Arial" w:cs="Arial"/>
          <w:sz w:val="18"/>
          <w:szCs w:val="18"/>
        </w:rPr>
        <w:t>P</w:t>
      </w:r>
      <w:r w:rsidRPr="003B0B4D">
        <w:rPr>
          <w:rFonts w:ascii="Arial" w:hAnsi="Arial" w:cs="Arial"/>
          <w:sz w:val="18"/>
          <w:szCs w:val="18"/>
        </w:rPr>
        <w:t>ályázó nem felel meg a nemzeti vagyonról szóló 2011. évi CXCVI. törvény 3. § (1)</w:t>
      </w:r>
      <w:r w:rsidR="000C0BB1" w:rsidRPr="003B0B4D">
        <w:rPr>
          <w:rFonts w:ascii="Arial" w:hAnsi="Arial" w:cs="Arial"/>
          <w:sz w:val="18"/>
          <w:szCs w:val="18"/>
        </w:rPr>
        <w:t xml:space="preserve"> </w:t>
      </w:r>
      <w:r w:rsidRPr="003B0B4D">
        <w:rPr>
          <w:rFonts w:ascii="Arial" w:hAnsi="Arial" w:cs="Arial"/>
          <w:sz w:val="18"/>
          <w:szCs w:val="18"/>
        </w:rPr>
        <w:t>bekezdésének 1. pontjában foglalt átláthatóság követelményének; vagy</w:t>
      </w:r>
    </w:p>
    <w:p w14:paraId="0410938B" w14:textId="72F5AD44" w:rsidR="00BC5284"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w:t>
      </w:r>
      <w:r w:rsidR="0097655B" w:rsidRPr="003B0B4D">
        <w:rPr>
          <w:rFonts w:ascii="Arial" w:hAnsi="Arial" w:cs="Arial"/>
          <w:sz w:val="18"/>
          <w:szCs w:val="18"/>
        </w:rPr>
        <w:t xml:space="preserve">ha a Pályázó </w:t>
      </w:r>
      <w:r w:rsidRPr="003B0B4D">
        <w:rPr>
          <w:rFonts w:ascii="Arial" w:hAnsi="Arial" w:cs="Arial"/>
          <w:sz w:val="18"/>
          <w:szCs w:val="18"/>
        </w:rPr>
        <w:t>csőd-, felszámolási-, végelszámolási-, kényszertörlési eljárás</w:t>
      </w:r>
      <w:r w:rsidR="000C0BB1" w:rsidRPr="003B0B4D">
        <w:rPr>
          <w:rFonts w:ascii="Arial" w:hAnsi="Arial" w:cs="Arial"/>
          <w:sz w:val="18"/>
          <w:szCs w:val="18"/>
        </w:rPr>
        <w:t xml:space="preserve">, vagy bármilyen megszüntetésre </w:t>
      </w:r>
      <w:r w:rsidRPr="003B0B4D">
        <w:rPr>
          <w:rFonts w:ascii="Arial" w:hAnsi="Arial" w:cs="Arial"/>
          <w:sz w:val="18"/>
          <w:szCs w:val="18"/>
        </w:rPr>
        <w:t>irányuló eljárás hatálya alatt áll, továbbá végrehajtási eljárás van ellene folyamatban; vagy</w:t>
      </w:r>
    </w:p>
    <w:p w14:paraId="0AF8E96E" w14:textId="5C097C62" w:rsidR="00BC5284"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w:t>
      </w:r>
      <w:r w:rsidR="0097655B" w:rsidRPr="003B0B4D">
        <w:rPr>
          <w:rFonts w:ascii="Arial" w:hAnsi="Arial" w:cs="Arial"/>
          <w:sz w:val="18"/>
          <w:szCs w:val="18"/>
        </w:rPr>
        <w:t>ha a Pályázó</w:t>
      </w:r>
      <w:r w:rsidR="00116910" w:rsidRPr="003B0B4D">
        <w:rPr>
          <w:rFonts w:ascii="Arial" w:hAnsi="Arial" w:cs="Arial"/>
          <w:sz w:val="18"/>
          <w:szCs w:val="18"/>
        </w:rPr>
        <w:t>val szemben</w:t>
      </w:r>
      <w:r w:rsidR="0097655B" w:rsidRPr="003B0B4D">
        <w:rPr>
          <w:rFonts w:ascii="Arial" w:hAnsi="Arial" w:cs="Arial"/>
          <w:sz w:val="18"/>
          <w:szCs w:val="18"/>
        </w:rPr>
        <w:t xml:space="preserve"> </w:t>
      </w:r>
      <w:r w:rsidRPr="003B0B4D">
        <w:rPr>
          <w:rFonts w:ascii="Arial" w:hAnsi="Arial" w:cs="Arial"/>
          <w:sz w:val="18"/>
          <w:szCs w:val="18"/>
        </w:rPr>
        <w:t>összeférhetetlenségi ok áll fenn, így:</w:t>
      </w:r>
    </w:p>
    <w:p w14:paraId="0A1FE1B4" w14:textId="17C1D8D5" w:rsidR="00BC5284" w:rsidRPr="003B0B4D" w:rsidRDefault="009651F5" w:rsidP="00EE1DDB">
      <w:pPr>
        <w:pStyle w:val="Nincstrkz"/>
        <w:jc w:val="both"/>
        <w:rPr>
          <w:rFonts w:ascii="Arial" w:hAnsi="Arial" w:cs="Arial"/>
          <w:color w:val="000000"/>
          <w:sz w:val="18"/>
          <w:szCs w:val="18"/>
        </w:rPr>
      </w:pPr>
      <w:r w:rsidRPr="003B0B4D">
        <w:rPr>
          <w:rFonts w:ascii="Arial" w:hAnsi="Arial" w:cs="Arial"/>
          <w:sz w:val="18"/>
          <w:szCs w:val="18"/>
        </w:rPr>
        <w:t xml:space="preserve">- </w:t>
      </w:r>
      <w:r w:rsidR="0097655B" w:rsidRPr="003B0B4D">
        <w:rPr>
          <w:rFonts w:ascii="Arial" w:hAnsi="Arial" w:cs="Arial"/>
          <w:sz w:val="18"/>
          <w:szCs w:val="18"/>
        </w:rPr>
        <w:t xml:space="preserve">ha a Pályázó </w:t>
      </w:r>
      <w:r w:rsidR="00DD2D79" w:rsidRPr="003B0B4D">
        <w:rPr>
          <w:rFonts w:ascii="Arial" w:hAnsi="Arial" w:cs="Arial"/>
          <w:sz w:val="18"/>
          <w:szCs w:val="18"/>
        </w:rPr>
        <w:t xml:space="preserve">Kiíró munkavállalója, </w:t>
      </w:r>
      <w:r w:rsidRPr="003B0B4D">
        <w:rPr>
          <w:rFonts w:ascii="Arial" w:hAnsi="Arial" w:cs="Arial"/>
          <w:sz w:val="18"/>
          <w:szCs w:val="18"/>
        </w:rPr>
        <w:t xml:space="preserve">a zsűri tagja, vagy </w:t>
      </w:r>
      <w:r w:rsidR="00DD2D79" w:rsidRPr="003B0B4D">
        <w:rPr>
          <w:rFonts w:ascii="Arial" w:hAnsi="Arial" w:cs="Arial"/>
          <w:sz w:val="18"/>
          <w:szCs w:val="18"/>
        </w:rPr>
        <w:t xml:space="preserve">Kiíró munkavállalójának, illetőleg </w:t>
      </w:r>
      <w:r w:rsidR="0097655B" w:rsidRPr="003B0B4D">
        <w:rPr>
          <w:rFonts w:ascii="Arial" w:hAnsi="Arial" w:cs="Arial"/>
          <w:sz w:val="18"/>
          <w:szCs w:val="18"/>
        </w:rPr>
        <w:t>a zsűri</w:t>
      </w:r>
      <w:r w:rsidR="00D44451" w:rsidRPr="003B0B4D">
        <w:rPr>
          <w:rFonts w:ascii="Arial" w:hAnsi="Arial" w:cs="Arial"/>
          <w:sz w:val="18"/>
          <w:szCs w:val="18"/>
        </w:rPr>
        <w:t xml:space="preserve"> </w:t>
      </w:r>
      <w:r w:rsidR="0097655B" w:rsidRPr="003B0B4D">
        <w:rPr>
          <w:rFonts w:ascii="Arial" w:hAnsi="Arial" w:cs="Arial"/>
          <w:sz w:val="18"/>
          <w:szCs w:val="18"/>
        </w:rPr>
        <w:t xml:space="preserve">tagjának a polgári törvénykönyvről szóló 2013. évi V. törvény (a továbbiakban: </w:t>
      </w:r>
      <w:r w:rsidRPr="003B0B4D">
        <w:rPr>
          <w:rFonts w:ascii="Arial" w:hAnsi="Arial" w:cs="Arial"/>
          <w:sz w:val="18"/>
          <w:szCs w:val="18"/>
        </w:rPr>
        <w:t>Ptk.</w:t>
      </w:r>
      <w:r w:rsidR="0097655B" w:rsidRPr="003B0B4D">
        <w:rPr>
          <w:rFonts w:ascii="Arial" w:hAnsi="Arial" w:cs="Arial"/>
          <w:sz w:val="18"/>
          <w:szCs w:val="18"/>
        </w:rPr>
        <w:t>)</w:t>
      </w:r>
      <w:r w:rsidRPr="003B0B4D">
        <w:rPr>
          <w:rFonts w:ascii="Arial" w:hAnsi="Arial" w:cs="Arial"/>
          <w:sz w:val="18"/>
          <w:szCs w:val="18"/>
        </w:rPr>
        <w:t xml:space="preserve"> </w:t>
      </w:r>
      <w:r w:rsidR="00116910" w:rsidRPr="003B0B4D">
        <w:rPr>
          <w:rFonts w:ascii="Arial" w:hAnsi="Arial" w:cs="Arial"/>
          <w:sz w:val="18"/>
          <w:szCs w:val="18"/>
        </w:rPr>
        <w:t xml:space="preserve">8:1. § (1) bek. 1-2. pontja </w:t>
      </w:r>
      <w:r w:rsidRPr="003B0B4D">
        <w:rPr>
          <w:rFonts w:ascii="Arial" w:hAnsi="Arial" w:cs="Arial"/>
          <w:sz w:val="18"/>
          <w:szCs w:val="18"/>
        </w:rPr>
        <w:t>szerinti hozzátartozója</w:t>
      </w:r>
      <w:r w:rsidR="00116910" w:rsidRPr="003B0B4D">
        <w:rPr>
          <w:rFonts w:ascii="Arial" w:hAnsi="Arial" w:cs="Arial"/>
          <w:sz w:val="18"/>
          <w:szCs w:val="18"/>
        </w:rPr>
        <w:t xml:space="preserve"> és közeli hozzátartozója (közeli hozzátartozó: a házastárs, az egyeneságbeli rokon, az örökbefogadott, a mostoha- és a nevelt gyermek, az örökbefogadó-, a mostoha- és a nevelőszülő és a testvér; hozzátartozó: a közeli hozzátartozó, az élettárs, az egyeneságbeli rokon házastársa, a házastárs egyeneságbeli rokona és testvére, és a testvér házastársa). </w:t>
      </w:r>
    </w:p>
    <w:p w14:paraId="7E159F03" w14:textId="1ECA8077" w:rsidR="0097655B"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w:t>
      </w:r>
      <w:r w:rsidR="0097655B" w:rsidRPr="003B0B4D">
        <w:rPr>
          <w:rFonts w:ascii="Arial" w:hAnsi="Arial" w:cs="Arial"/>
          <w:sz w:val="18"/>
          <w:szCs w:val="18"/>
        </w:rPr>
        <w:t xml:space="preserve">ha a Pályázó </w:t>
      </w:r>
      <w:r w:rsidRPr="003B0B4D">
        <w:rPr>
          <w:rFonts w:ascii="Arial" w:hAnsi="Arial" w:cs="Arial"/>
          <w:sz w:val="18"/>
          <w:szCs w:val="18"/>
        </w:rPr>
        <w:t xml:space="preserve">olyan gazdálkodó szervezet, amelynek a vezető tisztségviselője, </w:t>
      </w:r>
      <w:r w:rsidR="000C0BB1" w:rsidRPr="003B0B4D">
        <w:rPr>
          <w:rFonts w:ascii="Arial" w:hAnsi="Arial" w:cs="Arial"/>
          <w:sz w:val="18"/>
          <w:szCs w:val="18"/>
        </w:rPr>
        <w:t xml:space="preserve">felügyelőbizottsági tagja, vagy </w:t>
      </w:r>
      <w:r w:rsidRPr="003B0B4D">
        <w:rPr>
          <w:rFonts w:ascii="Arial" w:hAnsi="Arial" w:cs="Arial"/>
          <w:sz w:val="18"/>
          <w:szCs w:val="18"/>
        </w:rPr>
        <w:t>a gazdálkodó szervezetben tulajdoni részesedéssel rendelkező tag</w:t>
      </w:r>
      <w:r w:rsidR="000C0BB1" w:rsidRPr="003B0B4D">
        <w:rPr>
          <w:rFonts w:ascii="Arial" w:hAnsi="Arial" w:cs="Arial"/>
          <w:sz w:val="18"/>
          <w:szCs w:val="18"/>
        </w:rPr>
        <w:t xml:space="preserve">ja, illetve ezek hozzátartozója </w:t>
      </w:r>
      <w:r w:rsidRPr="003B0B4D">
        <w:rPr>
          <w:rFonts w:ascii="Arial" w:hAnsi="Arial" w:cs="Arial"/>
          <w:sz w:val="18"/>
          <w:szCs w:val="18"/>
        </w:rPr>
        <w:t>a zsűri tagja, vagy olyan gazdálkodó szervezet, amellyel a z</w:t>
      </w:r>
      <w:r w:rsidR="000C0BB1" w:rsidRPr="003B0B4D">
        <w:rPr>
          <w:rFonts w:ascii="Arial" w:hAnsi="Arial" w:cs="Arial"/>
          <w:sz w:val="18"/>
          <w:szCs w:val="18"/>
        </w:rPr>
        <w:t>sűri bármely tagj</w:t>
      </w:r>
      <w:r w:rsidR="00DD2D79" w:rsidRPr="003B0B4D">
        <w:rPr>
          <w:rFonts w:ascii="Arial" w:hAnsi="Arial" w:cs="Arial"/>
          <w:sz w:val="18"/>
          <w:szCs w:val="18"/>
        </w:rPr>
        <w:t>ával</w:t>
      </w:r>
      <w:r w:rsidR="00D44451" w:rsidRPr="003B0B4D">
        <w:rPr>
          <w:rFonts w:ascii="Arial" w:hAnsi="Arial" w:cs="Arial"/>
          <w:sz w:val="18"/>
          <w:szCs w:val="18"/>
        </w:rPr>
        <w:t xml:space="preserve"> </w:t>
      </w:r>
      <w:r w:rsidRPr="003B0B4D">
        <w:rPr>
          <w:rFonts w:ascii="Arial" w:hAnsi="Arial" w:cs="Arial"/>
          <w:sz w:val="18"/>
          <w:szCs w:val="18"/>
        </w:rPr>
        <w:t>munkaviszonyban vagy munkavégzésre irányuló egyéb jogviszonyban áll</w:t>
      </w:r>
      <w:r w:rsidR="00DD2D79" w:rsidRPr="003B0B4D">
        <w:rPr>
          <w:rFonts w:ascii="Arial" w:hAnsi="Arial" w:cs="Arial"/>
          <w:sz w:val="18"/>
          <w:szCs w:val="18"/>
        </w:rPr>
        <w:t xml:space="preserve">. </w:t>
      </w:r>
    </w:p>
    <w:p w14:paraId="4E0D76DD" w14:textId="77777777" w:rsidR="0097655B" w:rsidRPr="003B0B4D" w:rsidRDefault="009651F5" w:rsidP="00EE1DDB">
      <w:pPr>
        <w:pStyle w:val="Nincstrkz"/>
        <w:jc w:val="both"/>
        <w:rPr>
          <w:rFonts w:ascii="Arial" w:hAnsi="Arial" w:cs="Arial"/>
          <w:sz w:val="18"/>
          <w:szCs w:val="18"/>
        </w:rPr>
      </w:pPr>
      <w:r w:rsidRPr="003B0B4D">
        <w:rPr>
          <w:rFonts w:ascii="Arial" w:hAnsi="Arial" w:cs="Arial"/>
          <w:sz w:val="18"/>
          <w:szCs w:val="18"/>
        </w:rPr>
        <w:t>P</w:t>
      </w:r>
      <w:r w:rsidR="000C0BB1" w:rsidRPr="003B0B4D">
        <w:rPr>
          <w:rFonts w:ascii="Arial" w:hAnsi="Arial" w:cs="Arial"/>
          <w:sz w:val="18"/>
          <w:szCs w:val="18"/>
        </w:rPr>
        <w:t xml:space="preserve">ályázó az átláthatóságról és az </w:t>
      </w:r>
      <w:r w:rsidRPr="003B0B4D">
        <w:rPr>
          <w:rFonts w:ascii="Arial" w:hAnsi="Arial" w:cs="Arial"/>
          <w:sz w:val="18"/>
          <w:szCs w:val="18"/>
        </w:rPr>
        <w:t>összeférhetetlenségről a jelen pályázati felhívás 1. sz. me</w:t>
      </w:r>
      <w:r w:rsidR="000C0BB1" w:rsidRPr="003B0B4D">
        <w:rPr>
          <w:rFonts w:ascii="Arial" w:hAnsi="Arial" w:cs="Arial"/>
          <w:sz w:val="18"/>
          <w:szCs w:val="18"/>
        </w:rPr>
        <w:t xml:space="preserve">llékleteként csatolt dokumentum </w:t>
      </w:r>
      <w:r w:rsidRPr="003B0B4D">
        <w:rPr>
          <w:rFonts w:ascii="Arial" w:hAnsi="Arial" w:cs="Arial"/>
          <w:sz w:val="18"/>
          <w:szCs w:val="18"/>
        </w:rPr>
        <w:t xml:space="preserve">kitöltésével köteles nyilatkozni. </w:t>
      </w:r>
    </w:p>
    <w:p w14:paraId="55146ED9" w14:textId="77777777" w:rsidR="009651F5" w:rsidRPr="003B0B4D" w:rsidRDefault="009651F5" w:rsidP="00EE1DDB">
      <w:pPr>
        <w:pStyle w:val="Nincstrkz"/>
        <w:jc w:val="both"/>
        <w:rPr>
          <w:rFonts w:ascii="Arial" w:hAnsi="Arial" w:cs="Arial"/>
          <w:sz w:val="18"/>
          <w:szCs w:val="18"/>
        </w:rPr>
      </w:pPr>
    </w:p>
    <w:p w14:paraId="62F79655" w14:textId="7849A009" w:rsidR="009651F5" w:rsidRPr="003B0B4D" w:rsidRDefault="00B83A67"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D44451" w:rsidRPr="003B0B4D">
        <w:rPr>
          <w:rFonts w:ascii="Arial" w:hAnsi="Arial" w:cs="Arial"/>
          <w:b/>
          <w:sz w:val="18"/>
          <w:szCs w:val="18"/>
        </w:rPr>
        <w:t>4</w:t>
      </w:r>
      <w:r w:rsidR="009651F5" w:rsidRPr="003B0B4D">
        <w:rPr>
          <w:rFonts w:ascii="Arial" w:hAnsi="Arial" w:cs="Arial"/>
          <w:b/>
          <w:sz w:val="18"/>
          <w:szCs w:val="18"/>
        </w:rPr>
        <w:t xml:space="preserve">. Kizárásra kerül a </w:t>
      </w:r>
      <w:r w:rsidR="00DD2D79" w:rsidRPr="003B0B4D">
        <w:rPr>
          <w:rFonts w:ascii="Arial" w:hAnsi="Arial" w:cs="Arial"/>
          <w:b/>
          <w:sz w:val="18"/>
          <w:szCs w:val="18"/>
        </w:rPr>
        <w:t>P</w:t>
      </w:r>
      <w:r w:rsidR="009651F5" w:rsidRPr="003B0B4D">
        <w:rPr>
          <w:rFonts w:ascii="Arial" w:hAnsi="Arial" w:cs="Arial"/>
          <w:b/>
          <w:sz w:val="18"/>
          <w:szCs w:val="18"/>
        </w:rPr>
        <w:t>ályázó, amennyiben:</w:t>
      </w:r>
    </w:p>
    <w:p w14:paraId="2CDF8EB5" w14:textId="638A3807"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a pályamű a pályázat beadási határideje után érkezik meg; vagy</w:t>
      </w:r>
    </w:p>
    <w:p w14:paraId="17728E79" w14:textId="77777777"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lastRenderedPageBreak/>
        <w:t>- a pályamű nem felel meg a jelen pályázati felhívásban foglalt feltételeknek; vagy</w:t>
      </w:r>
    </w:p>
    <w:p w14:paraId="798E1E2D" w14:textId="1BEA3675" w:rsidR="00DD2D79"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 </w:t>
      </w:r>
      <w:r w:rsidR="00D44451" w:rsidRPr="003B0B4D">
        <w:rPr>
          <w:rFonts w:ascii="Arial" w:hAnsi="Arial" w:cs="Arial"/>
          <w:sz w:val="18"/>
          <w:szCs w:val="18"/>
        </w:rPr>
        <w:t xml:space="preserve">a </w:t>
      </w:r>
      <w:r w:rsidR="00DD2D79" w:rsidRPr="003B0B4D">
        <w:rPr>
          <w:rFonts w:ascii="Arial" w:hAnsi="Arial" w:cs="Arial"/>
          <w:sz w:val="18"/>
          <w:szCs w:val="18"/>
        </w:rPr>
        <w:t>P</w:t>
      </w:r>
      <w:r w:rsidR="00D44451" w:rsidRPr="003B0B4D">
        <w:rPr>
          <w:rFonts w:ascii="Arial" w:hAnsi="Arial" w:cs="Arial"/>
          <w:sz w:val="18"/>
          <w:szCs w:val="18"/>
        </w:rPr>
        <w:t xml:space="preserve">ályázóval </w:t>
      </w:r>
      <w:r w:rsidRPr="003B0B4D">
        <w:rPr>
          <w:rFonts w:ascii="Arial" w:hAnsi="Arial" w:cs="Arial"/>
          <w:sz w:val="18"/>
          <w:szCs w:val="18"/>
        </w:rPr>
        <w:t>szemben kizáró ok áll fenn</w:t>
      </w:r>
      <w:r w:rsidR="00DD2D79" w:rsidRPr="003B0B4D">
        <w:rPr>
          <w:rFonts w:ascii="Arial" w:hAnsi="Arial" w:cs="Arial"/>
          <w:sz w:val="18"/>
          <w:szCs w:val="18"/>
        </w:rPr>
        <w:t>;</w:t>
      </w:r>
    </w:p>
    <w:p w14:paraId="20D06DD5" w14:textId="557E012D" w:rsidR="009651F5" w:rsidRPr="003B0B4D" w:rsidRDefault="00DD2D79" w:rsidP="00EE1DDB">
      <w:pPr>
        <w:pStyle w:val="Nincstrkz"/>
        <w:jc w:val="both"/>
        <w:rPr>
          <w:rFonts w:ascii="Arial" w:hAnsi="Arial" w:cs="Arial"/>
          <w:sz w:val="18"/>
          <w:szCs w:val="18"/>
        </w:rPr>
      </w:pPr>
      <w:r w:rsidRPr="003B0B4D">
        <w:rPr>
          <w:rFonts w:ascii="Arial" w:hAnsi="Arial" w:cs="Arial"/>
          <w:sz w:val="18"/>
          <w:szCs w:val="18"/>
        </w:rPr>
        <w:t>- a Pályázó a pályázat során valótlan adatokat közöl</w:t>
      </w:r>
      <w:r w:rsidR="009651F5" w:rsidRPr="003B0B4D">
        <w:rPr>
          <w:rFonts w:ascii="Arial" w:hAnsi="Arial" w:cs="Arial"/>
          <w:sz w:val="18"/>
          <w:szCs w:val="18"/>
        </w:rPr>
        <w:t>.</w:t>
      </w:r>
    </w:p>
    <w:p w14:paraId="7C4D901E" w14:textId="77777777" w:rsidR="009651F5" w:rsidRPr="003B0B4D" w:rsidRDefault="009651F5" w:rsidP="00EE1DDB">
      <w:pPr>
        <w:pStyle w:val="Nincstrkz"/>
        <w:jc w:val="both"/>
        <w:rPr>
          <w:rFonts w:ascii="Arial" w:hAnsi="Arial" w:cs="Arial"/>
          <w:sz w:val="18"/>
          <w:szCs w:val="18"/>
        </w:rPr>
      </w:pPr>
    </w:p>
    <w:p w14:paraId="77124EDB" w14:textId="72051C71" w:rsidR="009651F5" w:rsidRPr="003B0B4D" w:rsidRDefault="00B83A67"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D44451" w:rsidRPr="003B0B4D">
        <w:rPr>
          <w:rFonts w:ascii="Arial" w:hAnsi="Arial" w:cs="Arial"/>
          <w:b/>
          <w:sz w:val="18"/>
          <w:szCs w:val="18"/>
        </w:rPr>
        <w:t>5</w:t>
      </w:r>
      <w:r w:rsidR="009651F5" w:rsidRPr="003B0B4D">
        <w:rPr>
          <w:rFonts w:ascii="Arial" w:hAnsi="Arial" w:cs="Arial"/>
          <w:b/>
          <w:sz w:val="18"/>
          <w:szCs w:val="18"/>
        </w:rPr>
        <w:t>. Kérdések és válaszok</w:t>
      </w:r>
    </w:p>
    <w:p w14:paraId="62070B3B" w14:textId="716E0A13"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Kiíró lehetőséget biztosít a pályázók részére a pályázati felhívással kapcsola</w:t>
      </w:r>
      <w:r w:rsidR="000C0BB1" w:rsidRPr="003B0B4D">
        <w:rPr>
          <w:rFonts w:ascii="Arial" w:hAnsi="Arial" w:cs="Arial"/>
          <w:sz w:val="18"/>
          <w:szCs w:val="18"/>
        </w:rPr>
        <w:t xml:space="preserve">tos tisztázó, illetve pontosító </w:t>
      </w:r>
      <w:r w:rsidRPr="003B0B4D">
        <w:rPr>
          <w:rFonts w:ascii="Arial" w:hAnsi="Arial" w:cs="Arial"/>
          <w:sz w:val="18"/>
          <w:szCs w:val="18"/>
        </w:rPr>
        <w:t>kérdéseik megtételére</w:t>
      </w:r>
      <w:r w:rsidR="00C90B20">
        <w:rPr>
          <w:rFonts w:ascii="Arial" w:hAnsi="Arial" w:cs="Arial"/>
          <w:sz w:val="18"/>
          <w:szCs w:val="18"/>
        </w:rPr>
        <w:t xml:space="preserve"> videókonferencián</w:t>
      </w:r>
      <w:r w:rsidR="00544DBF">
        <w:rPr>
          <w:rFonts w:ascii="Arial" w:hAnsi="Arial" w:cs="Arial"/>
          <w:sz w:val="18"/>
          <w:szCs w:val="18"/>
        </w:rPr>
        <w:t>,</w:t>
      </w:r>
      <w:r w:rsidR="00C90B20">
        <w:rPr>
          <w:rFonts w:ascii="Arial" w:hAnsi="Arial" w:cs="Arial"/>
          <w:sz w:val="18"/>
          <w:szCs w:val="18"/>
        </w:rPr>
        <w:t xml:space="preserve"> illetve emailen keresztül. A konferencia időpontja 2020. április 7-e 14 óra. Részvételi szándékot</w:t>
      </w:r>
      <w:r w:rsidRPr="003B0B4D">
        <w:rPr>
          <w:rFonts w:ascii="Arial" w:hAnsi="Arial" w:cs="Arial"/>
          <w:sz w:val="18"/>
          <w:szCs w:val="18"/>
        </w:rPr>
        <w:t xml:space="preserve"> </w:t>
      </w:r>
      <w:r w:rsidR="00C90B20">
        <w:rPr>
          <w:rFonts w:ascii="Arial" w:hAnsi="Arial" w:cs="Arial"/>
          <w:sz w:val="18"/>
          <w:szCs w:val="18"/>
        </w:rPr>
        <w:t xml:space="preserve">és a kérdéseket </w:t>
      </w:r>
      <w:r w:rsidR="00AD29D5" w:rsidRPr="003B0B4D">
        <w:rPr>
          <w:rFonts w:ascii="Arial" w:hAnsi="Arial" w:cs="Arial"/>
          <w:sz w:val="18"/>
          <w:szCs w:val="18"/>
        </w:rPr>
        <w:t xml:space="preserve">a </w:t>
      </w:r>
      <w:hyperlink r:id="rId12" w:history="1">
        <w:r w:rsidR="00443DF3" w:rsidRPr="003B0B4D">
          <w:rPr>
            <w:rStyle w:val="Hiperhivatkozs"/>
            <w:rFonts w:ascii="Arial" w:hAnsi="Arial" w:cs="Arial"/>
            <w:sz w:val="18"/>
            <w:szCs w:val="18"/>
          </w:rPr>
          <w:t>berkes.orsolya@bpva.hu</w:t>
        </w:r>
      </w:hyperlink>
      <w:r w:rsidR="00443DF3" w:rsidRPr="003B0B4D">
        <w:rPr>
          <w:rFonts w:ascii="Arial" w:hAnsi="Arial" w:cs="Arial"/>
          <w:sz w:val="18"/>
          <w:szCs w:val="18"/>
        </w:rPr>
        <w:t xml:space="preserve"> </w:t>
      </w:r>
      <w:r w:rsidR="00702B95" w:rsidRPr="003B0B4D">
        <w:rPr>
          <w:rFonts w:ascii="Arial" w:hAnsi="Arial" w:cs="Arial"/>
          <w:sz w:val="18"/>
          <w:szCs w:val="18"/>
        </w:rPr>
        <w:t>elektronikus levelezési címen</w:t>
      </w:r>
      <w:r w:rsidR="000C0BB1" w:rsidRPr="003B0B4D">
        <w:rPr>
          <w:rFonts w:ascii="Arial" w:hAnsi="Arial" w:cs="Arial"/>
          <w:sz w:val="18"/>
          <w:szCs w:val="18"/>
        </w:rPr>
        <w:t xml:space="preserve"> </w:t>
      </w:r>
      <w:r w:rsidRPr="003B0B4D">
        <w:rPr>
          <w:rFonts w:ascii="Arial" w:hAnsi="Arial" w:cs="Arial"/>
          <w:sz w:val="18"/>
          <w:szCs w:val="18"/>
        </w:rPr>
        <w:t>keresztül</w:t>
      </w:r>
      <w:r w:rsidR="00C90B20">
        <w:rPr>
          <w:rFonts w:ascii="Arial" w:hAnsi="Arial" w:cs="Arial"/>
          <w:sz w:val="18"/>
          <w:szCs w:val="18"/>
        </w:rPr>
        <w:t xml:space="preserve"> kell jelezni</w:t>
      </w:r>
      <w:r w:rsidRPr="003B0B4D">
        <w:rPr>
          <w:rFonts w:ascii="Arial" w:hAnsi="Arial" w:cs="Arial"/>
          <w:sz w:val="18"/>
          <w:szCs w:val="18"/>
        </w:rPr>
        <w:t>. Kiíró a</w:t>
      </w:r>
      <w:r w:rsidR="00AD29D5" w:rsidRPr="003B0B4D">
        <w:rPr>
          <w:rFonts w:ascii="Arial" w:hAnsi="Arial" w:cs="Arial"/>
          <w:sz w:val="18"/>
          <w:szCs w:val="18"/>
        </w:rPr>
        <w:t xml:space="preserve"> </w:t>
      </w:r>
      <w:r w:rsidRPr="003B0B4D">
        <w:rPr>
          <w:rFonts w:ascii="Arial" w:hAnsi="Arial" w:cs="Arial"/>
          <w:sz w:val="18"/>
          <w:szCs w:val="18"/>
        </w:rPr>
        <w:t xml:space="preserve">beérkezett kérdésekre legkésőbb 3 munkanapon belül köteles válaszolni. </w:t>
      </w:r>
    </w:p>
    <w:p w14:paraId="61DD5EBC" w14:textId="77777777" w:rsidR="009651F5" w:rsidRPr="003B0B4D" w:rsidRDefault="009651F5" w:rsidP="00EE1DDB">
      <w:pPr>
        <w:pStyle w:val="Nincstrkz"/>
        <w:jc w:val="both"/>
        <w:rPr>
          <w:rFonts w:ascii="Arial" w:hAnsi="Arial" w:cs="Arial"/>
          <w:sz w:val="18"/>
          <w:szCs w:val="18"/>
        </w:rPr>
      </w:pPr>
    </w:p>
    <w:p w14:paraId="4910EE1A" w14:textId="49210F6A" w:rsidR="00B83A67" w:rsidRPr="003B0B4D" w:rsidRDefault="00B83A67"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D44451" w:rsidRPr="003B0B4D">
        <w:rPr>
          <w:rFonts w:ascii="Arial" w:hAnsi="Arial" w:cs="Arial"/>
          <w:b/>
          <w:sz w:val="18"/>
          <w:szCs w:val="18"/>
        </w:rPr>
        <w:t>6</w:t>
      </w:r>
      <w:r w:rsidR="009651F5" w:rsidRPr="003B0B4D">
        <w:rPr>
          <w:rFonts w:ascii="Arial" w:hAnsi="Arial" w:cs="Arial"/>
          <w:b/>
          <w:sz w:val="18"/>
          <w:szCs w:val="18"/>
        </w:rPr>
        <w:t>. Leadási határidő, eredményhirdetés</w:t>
      </w:r>
    </w:p>
    <w:p w14:paraId="0A63B96A" w14:textId="566057B0" w:rsidR="009651F5" w:rsidRPr="003B0B4D" w:rsidRDefault="009651F5" w:rsidP="00EE1DDB">
      <w:pPr>
        <w:pStyle w:val="Nincstrkz"/>
        <w:jc w:val="both"/>
        <w:rPr>
          <w:rFonts w:ascii="Arial" w:hAnsi="Arial" w:cs="Arial"/>
          <w:sz w:val="18"/>
          <w:szCs w:val="18"/>
          <w:u w:val="single"/>
        </w:rPr>
      </w:pPr>
      <w:r w:rsidRPr="003B0B4D">
        <w:rPr>
          <w:rFonts w:ascii="Arial" w:hAnsi="Arial" w:cs="Arial"/>
          <w:sz w:val="18"/>
          <w:szCs w:val="18"/>
          <w:u w:val="single"/>
        </w:rPr>
        <w:t>A pályaművek benyújtása:</w:t>
      </w:r>
    </w:p>
    <w:p w14:paraId="2ECCD506" w14:textId="18D5B083"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A Pályázat benyújtásának határideje: </w:t>
      </w:r>
      <w:r w:rsidRPr="003B0B4D">
        <w:rPr>
          <w:rFonts w:ascii="Arial" w:hAnsi="Arial" w:cs="Arial"/>
          <w:b/>
          <w:bCs/>
          <w:sz w:val="18"/>
          <w:szCs w:val="18"/>
        </w:rPr>
        <w:t>20</w:t>
      </w:r>
      <w:r w:rsidR="00AD29D5" w:rsidRPr="003B0B4D">
        <w:rPr>
          <w:rFonts w:ascii="Arial" w:hAnsi="Arial" w:cs="Arial"/>
          <w:b/>
          <w:bCs/>
          <w:sz w:val="18"/>
          <w:szCs w:val="18"/>
        </w:rPr>
        <w:t>20</w:t>
      </w:r>
      <w:r w:rsidRPr="003B0B4D">
        <w:rPr>
          <w:rFonts w:ascii="Arial" w:hAnsi="Arial" w:cs="Arial"/>
          <w:b/>
          <w:bCs/>
          <w:sz w:val="18"/>
          <w:szCs w:val="18"/>
        </w:rPr>
        <w:t xml:space="preserve">. </w:t>
      </w:r>
      <w:r w:rsidR="00AD29D5" w:rsidRPr="003B0B4D">
        <w:rPr>
          <w:rFonts w:ascii="Arial" w:hAnsi="Arial" w:cs="Arial"/>
          <w:b/>
          <w:bCs/>
          <w:sz w:val="18"/>
          <w:szCs w:val="18"/>
        </w:rPr>
        <w:t xml:space="preserve">április </w:t>
      </w:r>
      <w:r w:rsidR="00443DF3" w:rsidRPr="003B0B4D">
        <w:rPr>
          <w:rFonts w:ascii="Arial" w:hAnsi="Arial" w:cs="Arial"/>
          <w:b/>
          <w:bCs/>
          <w:sz w:val="18"/>
          <w:szCs w:val="18"/>
        </w:rPr>
        <w:t>28</w:t>
      </w:r>
      <w:r w:rsidR="00AD29D5" w:rsidRPr="003B0B4D">
        <w:rPr>
          <w:rFonts w:ascii="Arial" w:hAnsi="Arial" w:cs="Arial"/>
          <w:b/>
          <w:bCs/>
          <w:sz w:val="18"/>
          <w:szCs w:val="18"/>
        </w:rPr>
        <w:t>.,</w:t>
      </w:r>
      <w:r w:rsidRPr="003B0B4D">
        <w:rPr>
          <w:rFonts w:ascii="Arial" w:hAnsi="Arial" w:cs="Arial"/>
          <w:b/>
          <w:bCs/>
          <w:sz w:val="18"/>
          <w:szCs w:val="18"/>
        </w:rPr>
        <w:t xml:space="preserve"> </w:t>
      </w:r>
      <w:r w:rsidR="00443DF3" w:rsidRPr="003B0B4D">
        <w:rPr>
          <w:rFonts w:ascii="Arial" w:hAnsi="Arial" w:cs="Arial"/>
          <w:b/>
          <w:bCs/>
          <w:sz w:val="18"/>
          <w:szCs w:val="18"/>
        </w:rPr>
        <w:t>24</w:t>
      </w:r>
      <w:r w:rsidRPr="003B0B4D">
        <w:rPr>
          <w:rFonts w:ascii="Arial" w:hAnsi="Arial" w:cs="Arial"/>
          <w:b/>
          <w:bCs/>
          <w:sz w:val="18"/>
          <w:szCs w:val="18"/>
        </w:rPr>
        <w:t xml:space="preserve">:00 </w:t>
      </w:r>
      <w:r w:rsidR="00AD29D5" w:rsidRPr="003B0B4D">
        <w:rPr>
          <w:rFonts w:ascii="Arial" w:hAnsi="Arial" w:cs="Arial"/>
          <w:b/>
          <w:bCs/>
          <w:sz w:val="18"/>
          <w:szCs w:val="18"/>
        </w:rPr>
        <w:t>óra</w:t>
      </w:r>
      <w:r w:rsidR="00AD29D5" w:rsidRPr="003B0B4D">
        <w:rPr>
          <w:rFonts w:ascii="Arial" w:hAnsi="Arial" w:cs="Arial"/>
          <w:sz w:val="18"/>
          <w:szCs w:val="18"/>
        </w:rPr>
        <w:t xml:space="preserve"> </w:t>
      </w:r>
      <w:r w:rsidRPr="003B0B4D">
        <w:rPr>
          <w:rFonts w:ascii="Arial" w:hAnsi="Arial" w:cs="Arial"/>
          <w:sz w:val="18"/>
          <w:szCs w:val="18"/>
        </w:rPr>
        <w:t>(beérkezési határidő).</w:t>
      </w:r>
    </w:p>
    <w:p w14:paraId="66C6A3E4" w14:textId="404B9DF8" w:rsidR="00D44451" w:rsidRPr="003B0B4D" w:rsidRDefault="00D44451" w:rsidP="00EE1DDB">
      <w:pPr>
        <w:pStyle w:val="Nincstrkz"/>
        <w:jc w:val="both"/>
        <w:rPr>
          <w:rFonts w:ascii="Arial" w:hAnsi="Arial" w:cs="Arial"/>
          <w:sz w:val="18"/>
          <w:szCs w:val="18"/>
        </w:rPr>
      </w:pPr>
      <w:r w:rsidRPr="003B0B4D">
        <w:rPr>
          <w:rFonts w:ascii="Arial" w:hAnsi="Arial" w:cs="Arial"/>
          <w:sz w:val="18"/>
          <w:szCs w:val="18"/>
        </w:rPr>
        <w:t xml:space="preserve">A pályázat leadása az </w:t>
      </w:r>
      <w:hyperlink r:id="rId13" w:history="1">
        <w:r w:rsidRPr="003B0B4D">
          <w:rPr>
            <w:rStyle w:val="Hiperhivatkozs"/>
            <w:rFonts w:ascii="Arial" w:hAnsi="Arial" w:cs="Arial"/>
            <w:sz w:val="18"/>
            <w:szCs w:val="18"/>
          </w:rPr>
          <w:t>info@bpva.hu</w:t>
        </w:r>
      </w:hyperlink>
      <w:r w:rsidRPr="003B0B4D">
        <w:rPr>
          <w:rFonts w:ascii="Arial" w:hAnsi="Arial" w:cs="Arial"/>
          <w:sz w:val="18"/>
          <w:szCs w:val="18"/>
        </w:rPr>
        <w:t xml:space="preserve"> e-mail címre küldött </w:t>
      </w:r>
      <w:r w:rsidR="006C65E8" w:rsidRPr="003B0B4D">
        <w:rPr>
          <w:rFonts w:ascii="Arial" w:hAnsi="Arial" w:cs="Arial"/>
          <w:sz w:val="18"/>
          <w:szCs w:val="18"/>
        </w:rPr>
        <w:t xml:space="preserve">vektorgrafikus </w:t>
      </w:r>
      <w:r w:rsidRPr="003B0B4D">
        <w:rPr>
          <w:rFonts w:ascii="Arial" w:hAnsi="Arial" w:cs="Arial"/>
          <w:sz w:val="18"/>
          <w:szCs w:val="18"/>
        </w:rPr>
        <w:t>PDF formátumú dokumentummal és/vagy internetes tárhely elérés megadásával történik.</w:t>
      </w:r>
    </w:p>
    <w:p w14:paraId="031525E5" w14:textId="5C64DB63"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 pályázatok kötelező mellékletei</w:t>
      </w:r>
      <w:r w:rsidR="0026397E" w:rsidRPr="003B0B4D">
        <w:rPr>
          <w:rFonts w:ascii="Arial" w:hAnsi="Arial" w:cs="Arial"/>
          <w:sz w:val="18"/>
          <w:szCs w:val="18"/>
        </w:rPr>
        <w:t xml:space="preserve"> és formai követelmény:</w:t>
      </w:r>
    </w:p>
    <w:p w14:paraId="3D034CC8" w14:textId="47A5A15C" w:rsidR="00BE3467" w:rsidRPr="003B0B4D" w:rsidRDefault="00BE3467" w:rsidP="00EE1DDB">
      <w:pPr>
        <w:pStyle w:val="Nincstrkz"/>
        <w:jc w:val="both"/>
        <w:rPr>
          <w:rFonts w:ascii="Arial" w:hAnsi="Arial" w:cs="Arial"/>
          <w:sz w:val="18"/>
          <w:szCs w:val="18"/>
        </w:rPr>
      </w:pPr>
      <w:r w:rsidRPr="003B0B4D">
        <w:rPr>
          <w:rFonts w:ascii="Arial" w:hAnsi="Arial" w:cs="Arial"/>
          <w:sz w:val="18"/>
          <w:szCs w:val="18"/>
        </w:rPr>
        <w:t>- Átláthatósági és összeférhetetlenségi nyilatkozat (ld. a jelen pályázati kiírás 1.sz. melléklete)</w:t>
      </w:r>
    </w:p>
    <w:p w14:paraId="5D5B6615" w14:textId="4698DDFB"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Pályázati nyilatkozat</w:t>
      </w:r>
      <w:r w:rsidR="00BE3467" w:rsidRPr="003B0B4D">
        <w:rPr>
          <w:rFonts w:ascii="Arial" w:hAnsi="Arial" w:cs="Arial"/>
          <w:sz w:val="18"/>
          <w:szCs w:val="18"/>
        </w:rPr>
        <w:t xml:space="preserve"> (ld. a jelen pályázati kiírás 2.sz. melléklete)</w:t>
      </w:r>
    </w:p>
    <w:p w14:paraId="72466E0F" w14:textId="2B6333D1"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Titoktartási nyilatkozat</w:t>
      </w:r>
      <w:r w:rsidR="00BE3467" w:rsidRPr="003B0B4D">
        <w:rPr>
          <w:rFonts w:ascii="Arial" w:hAnsi="Arial" w:cs="Arial"/>
          <w:sz w:val="18"/>
          <w:szCs w:val="18"/>
        </w:rPr>
        <w:t xml:space="preserve"> (ld. a jelen pályázati kiírás 3.sz. melléklete)</w:t>
      </w:r>
    </w:p>
    <w:p w14:paraId="6E365CC3" w14:textId="4DC14E25" w:rsidR="0026397E" w:rsidRPr="003B0B4D" w:rsidRDefault="009651F5" w:rsidP="00EE1DDB">
      <w:pPr>
        <w:pStyle w:val="Nincstrkz"/>
        <w:jc w:val="both"/>
        <w:rPr>
          <w:rFonts w:ascii="Arial" w:hAnsi="Arial" w:cs="Arial"/>
          <w:sz w:val="18"/>
          <w:szCs w:val="18"/>
        </w:rPr>
      </w:pPr>
      <w:r w:rsidRPr="003B0B4D">
        <w:rPr>
          <w:rFonts w:ascii="Arial" w:hAnsi="Arial" w:cs="Arial"/>
          <w:sz w:val="18"/>
          <w:szCs w:val="18"/>
        </w:rPr>
        <w:t>-</w:t>
      </w:r>
      <w:r w:rsidR="0026397E" w:rsidRPr="003B0B4D">
        <w:rPr>
          <w:rFonts w:ascii="Arial" w:hAnsi="Arial" w:cs="Arial"/>
          <w:sz w:val="18"/>
          <w:szCs w:val="18"/>
        </w:rPr>
        <w:t xml:space="preserve"> </w:t>
      </w:r>
      <w:r w:rsidRPr="003B0B4D">
        <w:rPr>
          <w:rFonts w:ascii="Arial" w:hAnsi="Arial" w:cs="Arial"/>
          <w:sz w:val="18"/>
          <w:szCs w:val="18"/>
        </w:rPr>
        <w:t>Pályamű</w:t>
      </w:r>
      <w:r w:rsidR="0026397E" w:rsidRPr="003B0B4D">
        <w:rPr>
          <w:rFonts w:ascii="Arial" w:hAnsi="Arial" w:cs="Arial"/>
          <w:sz w:val="18"/>
          <w:szCs w:val="18"/>
        </w:rPr>
        <w:t xml:space="preserve"> </w:t>
      </w:r>
      <w:r w:rsidR="0026397E" w:rsidRPr="003B0B4D">
        <w:rPr>
          <w:rFonts w:ascii="Arial" w:eastAsia="Times New Roman" w:hAnsi="Arial" w:cs="Arial"/>
          <w:sz w:val="18"/>
          <w:szCs w:val="18"/>
        </w:rPr>
        <w:t xml:space="preserve">vektorgrafikus </w:t>
      </w:r>
      <w:r w:rsidR="004223B6">
        <w:rPr>
          <w:rFonts w:ascii="Arial" w:eastAsia="Times New Roman" w:hAnsi="Arial" w:cs="Arial"/>
          <w:sz w:val="18"/>
          <w:szCs w:val="18"/>
        </w:rPr>
        <w:t>PDF</w:t>
      </w:r>
      <w:r w:rsidR="0026397E" w:rsidRPr="003B0B4D">
        <w:rPr>
          <w:rFonts w:ascii="Arial" w:eastAsia="Times New Roman" w:hAnsi="Arial" w:cs="Arial"/>
          <w:sz w:val="18"/>
          <w:szCs w:val="18"/>
        </w:rPr>
        <w:t xml:space="preserve"> formátumban</w:t>
      </w:r>
      <w:r w:rsidR="004223B6">
        <w:rPr>
          <w:rFonts w:ascii="Arial" w:eastAsia="Times New Roman" w:hAnsi="Arial" w:cs="Arial"/>
          <w:sz w:val="18"/>
          <w:szCs w:val="18"/>
        </w:rPr>
        <w:t xml:space="preserve"> </w:t>
      </w:r>
      <w:r w:rsidRPr="003B0B4D">
        <w:rPr>
          <w:rFonts w:ascii="Arial" w:hAnsi="Arial" w:cs="Arial"/>
          <w:sz w:val="18"/>
          <w:szCs w:val="18"/>
        </w:rPr>
        <w:t>és/vagy internetes tárhely elérési útvonal megjelölés</w:t>
      </w:r>
      <w:r w:rsidR="00AD29D5" w:rsidRPr="003B0B4D">
        <w:rPr>
          <w:rFonts w:ascii="Arial" w:hAnsi="Arial" w:cs="Arial"/>
          <w:sz w:val="18"/>
          <w:szCs w:val="18"/>
        </w:rPr>
        <w:t>sel</w:t>
      </w:r>
      <w:r w:rsidR="00D01FFA">
        <w:rPr>
          <w:rFonts w:ascii="Arial" w:hAnsi="Arial" w:cs="Arial"/>
          <w:sz w:val="18"/>
          <w:szCs w:val="18"/>
        </w:rPr>
        <w:t>;</w:t>
      </w:r>
      <w:r w:rsidR="00D01FFA" w:rsidRPr="00D01FFA">
        <w:t xml:space="preserve"> </w:t>
      </w:r>
      <w:r w:rsidR="00D01FFA" w:rsidRPr="00D01FFA">
        <w:rPr>
          <w:rFonts w:ascii="Arial" w:hAnsi="Arial" w:cs="Arial"/>
          <w:sz w:val="18"/>
          <w:szCs w:val="18"/>
        </w:rPr>
        <w:t>összefűzött</w:t>
      </w:r>
      <w:r w:rsidR="005B0529">
        <w:rPr>
          <w:rFonts w:ascii="Arial" w:hAnsi="Arial" w:cs="Arial"/>
          <w:sz w:val="18"/>
          <w:szCs w:val="18"/>
        </w:rPr>
        <w:t xml:space="preserve"> </w:t>
      </w:r>
      <w:r w:rsidR="00D01FFA" w:rsidRPr="00D01FFA">
        <w:rPr>
          <w:rFonts w:ascii="Arial" w:hAnsi="Arial" w:cs="Arial"/>
          <w:sz w:val="18"/>
          <w:szCs w:val="18"/>
        </w:rPr>
        <w:t>lapokon mutatja be a koncepciót. A lapok formátuma: fekvő A4. A dokumentum file-mérete ne haladja meg a 10 Mb-ot</w:t>
      </w:r>
      <w:r w:rsidR="00D01FFA">
        <w:rPr>
          <w:rFonts w:ascii="Arial" w:hAnsi="Arial" w:cs="Arial"/>
          <w:sz w:val="18"/>
          <w:szCs w:val="18"/>
        </w:rPr>
        <w:t>.</w:t>
      </w:r>
    </w:p>
    <w:p w14:paraId="0C9DA6F0" w14:textId="77777777" w:rsidR="0026397E" w:rsidRPr="003B0B4D" w:rsidRDefault="0026397E" w:rsidP="00EE1DDB">
      <w:pPr>
        <w:pStyle w:val="Nincstrkz"/>
        <w:jc w:val="both"/>
        <w:rPr>
          <w:rFonts w:ascii="Arial" w:hAnsi="Arial" w:cs="Arial"/>
          <w:sz w:val="18"/>
          <w:szCs w:val="18"/>
        </w:rPr>
      </w:pPr>
    </w:p>
    <w:p w14:paraId="12F92BFD" w14:textId="7C459355" w:rsidR="009651F5" w:rsidRPr="003B0B4D" w:rsidRDefault="0026397E" w:rsidP="00EE1DDB">
      <w:pPr>
        <w:pStyle w:val="Nincstrkz"/>
        <w:jc w:val="both"/>
        <w:rPr>
          <w:rStyle w:val="Finomhivatkozs"/>
          <w:rFonts w:ascii="Arial" w:hAnsi="Arial" w:cs="Arial"/>
          <w:sz w:val="18"/>
          <w:szCs w:val="18"/>
        </w:rPr>
      </w:pPr>
      <w:r w:rsidRPr="00160E2E">
        <w:rPr>
          <w:rFonts w:ascii="Arial" w:hAnsi="Arial" w:cs="Arial"/>
          <w:sz w:val="18"/>
          <w:szCs w:val="18"/>
        </w:rPr>
        <w:t>Egy pályázó több alternatív tervet is benyújthat, kérjük azonban, hogy ezek egymástól független külön</w:t>
      </w:r>
      <w:r w:rsidR="008A7787" w:rsidRPr="003B0B4D">
        <w:rPr>
          <w:rFonts w:ascii="Arial" w:hAnsi="Arial" w:cs="Arial"/>
          <w:sz w:val="18"/>
          <w:szCs w:val="18"/>
        </w:rPr>
        <w:t>-</w:t>
      </w:r>
      <w:r w:rsidRPr="00160E2E">
        <w:rPr>
          <w:rFonts w:ascii="Arial" w:hAnsi="Arial" w:cs="Arial"/>
          <w:sz w:val="18"/>
          <w:szCs w:val="18"/>
        </w:rPr>
        <w:t>külön dokumentumban legyenek beküldve.</w:t>
      </w:r>
    </w:p>
    <w:p w14:paraId="55E10B83" w14:textId="41494D9C" w:rsidR="00743AE2" w:rsidRPr="003B0B4D" w:rsidRDefault="00EA32C5" w:rsidP="00EE1DDB">
      <w:pPr>
        <w:pStyle w:val="Nincstrkz"/>
        <w:jc w:val="both"/>
        <w:rPr>
          <w:rFonts w:ascii="Arial" w:hAnsi="Arial" w:cs="Arial"/>
          <w:sz w:val="18"/>
          <w:szCs w:val="18"/>
        </w:rPr>
      </w:pPr>
      <w:r w:rsidRPr="003B0B4D">
        <w:rPr>
          <w:rFonts w:ascii="Arial" w:hAnsi="Arial" w:cs="Arial"/>
          <w:sz w:val="18"/>
          <w:szCs w:val="18"/>
        </w:rPr>
        <w:t xml:space="preserve">Amennyiben Pályázó az előírt határidőig nem az előírt formában nyújtja be a pályázatát, vagy a pályázat bármely mellékletét, a Kiíró </w:t>
      </w:r>
      <w:r w:rsidR="00443DF3" w:rsidRPr="003B0B4D">
        <w:rPr>
          <w:rFonts w:ascii="Arial" w:hAnsi="Arial" w:cs="Arial"/>
          <w:sz w:val="18"/>
          <w:szCs w:val="18"/>
        </w:rPr>
        <w:t>benyújtási határidőt követően 5</w:t>
      </w:r>
      <w:r w:rsidRPr="003B0B4D">
        <w:rPr>
          <w:rFonts w:ascii="Arial" w:hAnsi="Arial" w:cs="Arial"/>
          <w:sz w:val="18"/>
          <w:szCs w:val="18"/>
        </w:rPr>
        <w:t xml:space="preserve"> </w:t>
      </w:r>
      <w:r w:rsidR="00443DF3" w:rsidRPr="003B0B4D">
        <w:rPr>
          <w:rFonts w:ascii="Arial" w:hAnsi="Arial" w:cs="Arial"/>
          <w:sz w:val="18"/>
          <w:szCs w:val="18"/>
        </w:rPr>
        <w:t>munka</w:t>
      </w:r>
      <w:r w:rsidRPr="003B0B4D">
        <w:rPr>
          <w:rFonts w:ascii="Arial" w:hAnsi="Arial" w:cs="Arial"/>
          <w:sz w:val="18"/>
          <w:szCs w:val="18"/>
        </w:rPr>
        <w:t>napon belül a pályázat hiányosságainak pótlására szólítja fel a Pályázót. A pályázat ismételten hiányosan történő benyújtása a pályázat érvénytelenségét vonja maga után. Kiíró a Pályázóknak a pályaművek előállításával, valamint a pályázatok benyújtásával kapcsolatosan felmerült költségeit nem téríti meg.</w:t>
      </w:r>
    </w:p>
    <w:p w14:paraId="3036F908" w14:textId="77777777" w:rsidR="00743AE2" w:rsidRPr="003B0B4D" w:rsidRDefault="00743AE2" w:rsidP="00EE1DDB">
      <w:pPr>
        <w:pStyle w:val="Nincstrkz"/>
        <w:jc w:val="both"/>
        <w:rPr>
          <w:rFonts w:ascii="Arial" w:hAnsi="Arial" w:cs="Arial"/>
          <w:b/>
          <w:bCs/>
          <w:sz w:val="18"/>
          <w:szCs w:val="18"/>
        </w:rPr>
      </w:pPr>
    </w:p>
    <w:p w14:paraId="26B329A3" w14:textId="101B25DA" w:rsidR="009651F5" w:rsidRPr="003B0B4D" w:rsidRDefault="00EE1DDB" w:rsidP="00EE1DDB">
      <w:pPr>
        <w:pStyle w:val="Nincstrkz"/>
        <w:jc w:val="both"/>
        <w:rPr>
          <w:rFonts w:ascii="Arial" w:hAnsi="Arial" w:cs="Arial"/>
          <w:b/>
          <w:bCs/>
          <w:sz w:val="18"/>
          <w:szCs w:val="18"/>
        </w:rPr>
      </w:pPr>
      <w:r w:rsidRPr="003B0B4D">
        <w:rPr>
          <w:rFonts w:ascii="Arial" w:hAnsi="Arial" w:cs="Arial"/>
          <w:b/>
          <w:bCs/>
          <w:sz w:val="18"/>
          <w:szCs w:val="18"/>
        </w:rPr>
        <w:t xml:space="preserve">2.7. </w:t>
      </w:r>
      <w:r w:rsidR="009651F5" w:rsidRPr="003B0B4D">
        <w:rPr>
          <w:rFonts w:ascii="Arial" w:hAnsi="Arial" w:cs="Arial"/>
          <w:b/>
          <w:bCs/>
          <w:sz w:val="18"/>
          <w:szCs w:val="18"/>
        </w:rPr>
        <w:t>A pályaművek értékelése</w:t>
      </w:r>
    </w:p>
    <w:p w14:paraId="5FDB6C28" w14:textId="44CECCEA" w:rsidR="009651F5" w:rsidRPr="003B0B4D" w:rsidRDefault="00F60698" w:rsidP="00EE1DDB">
      <w:pPr>
        <w:pStyle w:val="Nincstrkz"/>
        <w:jc w:val="both"/>
        <w:rPr>
          <w:rFonts w:ascii="Arial" w:hAnsi="Arial" w:cs="Arial"/>
          <w:sz w:val="18"/>
          <w:szCs w:val="18"/>
        </w:rPr>
      </w:pPr>
      <w:r w:rsidRPr="003B0B4D">
        <w:rPr>
          <w:rFonts w:ascii="Arial" w:hAnsi="Arial" w:cs="Arial"/>
          <w:sz w:val="18"/>
          <w:szCs w:val="18"/>
        </w:rPr>
        <w:t>Kizárólag azon pályaművek kerülnek értékelésre a szakmai zsűri által, amelyek a jelen felhívás 2.6. pontjában meghatározott határidőt megelőzően, szabályosan beérkeznek a Kiíró által megjelölt e-mail címre.</w:t>
      </w:r>
    </w:p>
    <w:p w14:paraId="4C9803A0" w14:textId="77777777" w:rsidR="00EA2945" w:rsidRPr="003B0B4D" w:rsidRDefault="00EA2945" w:rsidP="00EE1DDB">
      <w:pPr>
        <w:pStyle w:val="Nincstrkz"/>
        <w:jc w:val="both"/>
        <w:rPr>
          <w:rFonts w:ascii="Arial" w:hAnsi="Arial" w:cs="Arial"/>
          <w:b/>
          <w:bCs/>
          <w:sz w:val="18"/>
          <w:szCs w:val="18"/>
        </w:rPr>
      </w:pPr>
    </w:p>
    <w:p w14:paraId="28BE3B2E" w14:textId="77777777" w:rsidR="006C65E8" w:rsidRPr="003B0B4D" w:rsidRDefault="00160E2E" w:rsidP="00EE1DDB">
      <w:pPr>
        <w:spacing w:line="240" w:lineRule="auto"/>
        <w:jc w:val="both"/>
        <w:rPr>
          <w:rFonts w:ascii="Arial" w:eastAsia="Arial" w:hAnsi="Arial" w:cs="Arial"/>
          <w:b/>
          <w:sz w:val="18"/>
          <w:szCs w:val="18"/>
          <w:lang w:eastAsia="hu-HU"/>
        </w:rPr>
      </w:pPr>
      <w:r w:rsidRPr="00160E2E">
        <w:rPr>
          <w:rFonts w:ascii="Arial" w:eastAsia="Arial" w:hAnsi="Arial" w:cs="Arial"/>
          <w:b/>
          <w:sz w:val="18"/>
          <w:szCs w:val="18"/>
          <w:lang w:eastAsia="hu-HU"/>
        </w:rPr>
        <w:t>Az elbírálás menete és szempontjai</w:t>
      </w:r>
    </w:p>
    <w:p w14:paraId="6AE7FB71" w14:textId="29BBE7F4" w:rsidR="00160E2E" w:rsidRPr="00160E2E" w:rsidRDefault="00160E2E" w:rsidP="00EE1DDB">
      <w:pPr>
        <w:spacing w:line="240" w:lineRule="auto"/>
        <w:jc w:val="both"/>
        <w:rPr>
          <w:rFonts w:ascii="Arial" w:eastAsia="Arial" w:hAnsi="Arial" w:cs="Arial"/>
          <w:b/>
          <w:sz w:val="18"/>
          <w:szCs w:val="18"/>
          <w:lang w:eastAsia="hu-HU"/>
        </w:rPr>
      </w:pPr>
      <w:r w:rsidRPr="00160E2E">
        <w:rPr>
          <w:rFonts w:ascii="Arial" w:eastAsia="Arial" w:hAnsi="Arial" w:cs="Arial"/>
          <w:sz w:val="18"/>
          <w:szCs w:val="18"/>
          <w:lang w:eastAsia="hu-HU"/>
        </w:rPr>
        <w:t>A beadott, érvényes koncepciókat egy 6 tagú szakmai zsűri értékeli az alábbi szempontok figyelembevételével:</w:t>
      </w:r>
    </w:p>
    <w:p w14:paraId="60A6005B" w14:textId="77777777" w:rsidR="00160E2E" w:rsidRPr="00160E2E" w:rsidRDefault="00160E2E" w:rsidP="00EE1DDB">
      <w:pPr>
        <w:numPr>
          <w:ilvl w:val="0"/>
          <w:numId w:val="21"/>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kiírásban megfogalmazott célok és szempontok érvényesülése</w:t>
      </w:r>
    </w:p>
    <w:p w14:paraId="5B6888E3" w14:textId="77777777" w:rsidR="00160E2E" w:rsidRPr="00160E2E" w:rsidRDefault="00160E2E" w:rsidP="00EE1DDB">
      <w:pPr>
        <w:numPr>
          <w:ilvl w:val="0"/>
          <w:numId w:val="21"/>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előnyt jelent a progresszív, lendületet sugárzó megjelenés</w:t>
      </w:r>
    </w:p>
    <w:p w14:paraId="54584089" w14:textId="77777777" w:rsidR="00160E2E" w:rsidRPr="00160E2E" w:rsidRDefault="00160E2E" w:rsidP="00EE1DDB">
      <w:pPr>
        <w:numPr>
          <w:ilvl w:val="0"/>
          <w:numId w:val="21"/>
        </w:numPr>
        <w:spacing w:after="0"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terv alkalmazhatósága, rendszerben való átgondoltsága</w:t>
      </w:r>
    </w:p>
    <w:p w14:paraId="0A0F7C8A" w14:textId="6B4315EE" w:rsidR="00160E2E" w:rsidRPr="00160E2E" w:rsidRDefault="00160E2E" w:rsidP="00EE1DDB">
      <w:pPr>
        <w:numPr>
          <w:ilvl w:val="0"/>
          <w:numId w:val="21"/>
        </w:numPr>
        <w:spacing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az esztétikai minőség</w:t>
      </w:r>
    </w:p>
    <w:p w14:paraId="0F296B84" w14:textId="77777777" w:rsidR="00160E2E" w:rsidRPr="00160E2E" w:rsidRDefault="00160E2E" w:rsidP="00EE1DDB">
      <w:pPr>
        <w:spacing w:line="240" w:lineRule="auto"/>
        <w:jc w:val="both"/>
        <w:rPr>
          <w:rFonts w:ascii="Arial" w:eastAsia="Arial" w:hAnsi="Arial" w:cs="Arial"/>
          <w:b/>
          <w:bCs/>
          <w:sz w:val="18"/>
          <w:szCs w:val="18"/>
          <w:lang w:eastAsia="hu-HU"/>
        </w:rPr>
      </w:pPr>
      <w:r w:rsidRPr="00160E2E">
        <w:rPr>
          <w:rFonts w:ascii="Arial" w:eastAsia="Arial" w:hAnsi="Arial" w:cs="Arial"/>
          <w:b/>
          <w:bCs/>
          <w:sz w:val="18"/>
          <w:szCs w:val="18"/>
          <w:lang w:eastAsia="hu-HU"/>
        </w:rPr>
        <w:t>A zsűri tagjai</w:t>
      </w:r>
    </w:p>
    <w:p w14:paraId="430E4EF7" w14:textId="77777777"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Vargha Balázs - MOME Tervezőgrafika tanszékvezető</w:t>
      </w:r>
    </w:p>
    <w:p w14:paraId="16F8336C" w14:textId="77777777"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Bérczi Linda - Budapest Art Week alapító</w:t>
      </w:r>
    </w:p>
    <w:p w14:paraId="4AD979F8" w14:textId="77777777"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 xml:space="preserve">Gellért Emese - MEMO Communications, kreatív </w:t>
      </w:r>
    </w:p>
    <w:p w14:paraId="142900BA" w14:textId="77777777"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Pál Zsombor - Kreatív magazin, főszerkesztő</w:t>
      </w:r>
    </w:p>
    <w:p w14:paraId="040DAD0D" w14:textId="40701792"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 xml:space="preserve">Faix Csaba </w:t>
      </w:r>
      <w:r w:rsidR="00EA2945" w:rsidRPr="003B0B4D">
        <w:rPr>
          <w:rFonts w:ascii="Arial" w:eastAsia="Times New Roman" w:hAnsi="Arial" w:cs="Arial"/>
          <w:color w:val="000000"/>
          <w:sz w:val="18"/>
          <w:szCs w:val="18"/>
          <w:lang w:eastAsia="hu-HU"/>
        </w:rPr>
        <w:t>–</w:t>
      </w:r>
      <w:r w:rsidRPr="00160E2E">
        <w:rPr>
          <w:rFonts w:ascii="Arial" w:eastAsia="Times New Roman" w:hAnsi="Arial" w:cs="Arial"/>
          <w:color w:val="000000"/>
          <w:sz w:val="18"/>
          <w:szCs w:val="18"/>
          <w:lang w:eastAsia="hu-HU"/>
        </w:rPr>
        <w:t xml:space="preserve"> BVA</w:t>
      </w:r>
      <w:r w:rsidR="00EA2945" w:rsidRPr="003B0B4D">
        <w:rPr>
          <w:rFonts w:ascii="Arial" w:eastAsia="Times New Roman" w:hAnsi="Arial" w:cs="Arial"/>
          <w:color w:val="000000"/>
          <w:sz w:val="18"/>
          <w:szCs w:val="18"/>
          <w:lang w:eastAsia="hu-HU"/>
        </w:rPr>
        <w:t xml:space="preserve"> Nonprofit Kft.</w:t>
      </w:r>
      <w:r w:rsidR="00BE3D2E">
        <w:rPr>
          <w:rFonts w:ascii="Arial" w:eastAsia="Times New Roman" w:hAnsi="Arial" w:cs="Arial"/>
          <w:color w:val="000000"/>
          <w:sz w:val="18"/>
          <w:szCs w:val="18"/>
          <w:lang w:eastAsia="hu-HU"/>
        </w:rPr>
        <w:t xml:space="preserve"> </w:t>
      </w:r>
      <w:r w:rsidRPr="00160E2E">
        <w:rPr>
          <w:rFonts w:ascii="Arial" w:eastAsia="Times New Roman" w:hAnsi="Arial" w:cs="Arial"/>
          <w:color w:val="000000"/>
          <w:sz w:val="18"/>
          <w:szCs w:val="18"/>
          <w:lang w:eastAsia="hu-HU"/>
        </w:rPr>
        <w:t>/</w:t>
      </w:r>
      <w:r w:rsidR="00BE3D2E">
        <w:rPr>
          <w:rFonts w:ascii="Arial" w:eastAsia="Times New Roman" w:hAnsi="Arial" w:cs="Arial"/>
          <w:color w:val="000000"/>
          <w:sz w:val="18"/>
          <w:szCs w:val="18"/>
          <w:lang w:eastAsia="hu-HU"/>
        </w:rPr>
        <w:t xml:space="preserve"> </w:t>
      </w:r>
      <w:r w:rsidRPr="00160E2E">
        <w:rPr>
          <w:rFonts w:ascii="Arial" w:eastAsia="Times New Roman" w:hAnsi="Arial" w:cs="Arial"/>
          <w:color w:val="000000"/>
          <w:sz w:val="18"/>
          <w:szCs w:val="18"/>
          <w:lang w:eastAsia="hu-HU"/>
        </w:rPr>
        <w:t>B</w:t>
      </w:r>
      <w:r w:rsidR="00BE3D2E">
        <w:rPr>
          <w:rFonts w:ascii="Arial" w:eastAsia="Times New Roman" w:hAnsi="Arial" w:cs="Arial"/>
          <w:color w:val="000000"/>
          <w:sz w:val="18"/>
          <w:szCs w:val="18"/>
          <w:lang w:eastAsia="hu-HU"/>
        </w:rPr>
        <w:t>udapesti Fesztivál- és Turisztikai Központ ü</w:t>
      </w:r>
      <w:r w:rsidRPr="00160E2E">
        <w:rPr>
          <w:rFonts w:ascii="Arial" w:eastAsia="Times New Roman" w:hAnsi="Arial" w:cs="Arial"/>
          <w:color w:val="000000"/>
          <w:sz w:val="18"/>
          <w:szCs w:val="18"/>
          <w:lang w:eastAsia="hu-HU"/>
        </w:rPr>
        <w:t>gyvezető</w:t>
      </w:r>
    </w:p>
    <w:p w14:paraId="1BB47828" w14:textId="77777777" w:rsidR="00160E2E" w:rsidRPr="00160E2E" w:rsidRDefault="00160E2E" w:rsidP="009D42B2">
      <w:pPr>
        <w:numPr>
          <w:ilvl w:val="0"/>
          <w:numId w:val="22"/>
        </w:numPr>
        <w:spacing w:after="0" w:line="240" w:lineRule="auto"/>
        <w:ind w:left="714" w:hanging="357"/>
        <w:rPr>
          <w:rFonts w:ascii="Arial" w:eastAsia="Times New Roman" w:hAnsi="Arial" w:cs="Arial"/>
          <w:color w:val="000000"/>
          <w:sz w:val="18"/>
          <w:szCs w:val="18"/>
          <w:lang w:eastAsia="hu-HU"/>
        </w:rPr>
      </w:pPr>
      <w:r w:rsidRPr="00160E2E">
        <w:rPr>
          <w:rFonts w:ascii="Arial" w:eastAsia="Times New Roman" w:hAnsi="Arial" w:cs="Arial"/>
          <w:color w:val="000000"/>
          <w:sz w:val="18"/>
          <w:szCs w:val="18"/>
          <w:lang w:eastAsia="hu-HU"/>
        </w:rPr>
        <w:t xml:space="preserve">Kerpel-Fronius Gábor - </w:t>
      </w:r>
      <w:r w:rsidRPr="00160E2E">
        <w:rPr>
          <w:rFonts w:ascii="Arial" w:eastAsia="Times New Roman" w:hAnsi="Arial" w:cs="Arial"/>
          <w:sz w:val="18"/>
          <w:szCs w:val="18"/>
          <w:lang w:eastAsia="hu-HU"/>
        </w:rPr>
        <w:t xml:space="preserve">Okosvárosért és részvételiségért felelős főpolgármester-helyettes </w:t>
      </w:r>
      <w:bookmarkStart w:id="5" w:name="_Hlk36483520"/>
    </w:p>
    <w:p w14:paraId="7572655A" w14:textId="77777777" w:rsidR="00160E2E" w:rsidRPr="00160E2E" w:rsidRDefault="00160E2E" w:rsidP="00EE1DDB">
      <w:pPr>
        <w:spacing w:after="0" w:line="240" w:lineRule="auto"/>
        <w:ind w:left="720"/>
        <w:rPr>
          <w:rFonts w:ascii="Arial" w:eastAsia="Times New Roman" w:hAnsi="Arial" w:cs="Arial"/>
          <w:color w:val="000000"/>
          <w:sz w:val="18"/>
          <w:szCs w:val="18"/>
          <w:lang w:eastAsia="hu-HU"/>
        </w:rPr>
      </w:pPr>
    </w:p>
    <w:bookmarkEnd w:id="5"/>
    <w:p w14:paraId="40A73132" w14:textId="77777777" w:rsidR="00160E2E" w:rsidRPr="00160E2E" w:rsidRDefault="00160E2E" w:rsidP="00EE1DDB">
      <w:pPr>
        <w:spacing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A zsűri a hiányos, vagy érvénytelen pályázatokat a bírálatból kizárhatja.</w:t>
      </w:r>
    </w:p>
    <w:p w14:paraId="586C695A" w14:textId="77777777" w:rsidR="00160E2E" w:rsidRPr="003B0B4D" w:rsidRDefault="00160E2E" w:rsidP="00EE1DDB">
      <w:pPr>
        <w:pStyle w:val="Nincstrkz"/>
        <w:jc w:val="both"/>
        <w:rPr>
          <w:rFonts w:ascii="Arial" w:hAnsi="Arial" w:cs="Arial"/>
          <w:sz w:val="18"/>
          <w:szCs w:val="18"/>
        </w:rPr>
      </w:pPr>
    </w:p>
    <w:p w14:paraId="207DB54A" w14:textId="77777777" w:rsidR="009651F5" w:rsidRPr="003B0B4D" w:rsidRDefault="009651F5" w:rsidP="00EE1DDB">
      <w:pPr>
        <w:pStyle w:val="Nincstrkz"/>
        <w:jc w:val="both"/>
        <w:rPr>
          <w:rFonts w:ascii="Arial" w:hAnsi="Arial" w:cs="Arial"/>
          <w:b/>
          <w:sz w:val="18"/>
          <w:szCs w:val="18"/>
        </w:rPr>
      </w:pPr>
      <w:r w:rsidRPr="003B0B4D">
        <w:rPr>
          <w:rFonts w:ascii="Arial" w:hAnsi="Arial" w:cs="Arial"/>
          <w:b/>
          <w:sz w:val="18"/>
          <w:szCs w:val="18"/>
        </w:rPr>
        <w:t>A szakmai zsűri által az értékelés során figyelembe veendő szempontok:</w:t>
      </w:r>
    </w:p>
    <w:p w14:paraId="11A096E7" w14:textId="63374191" w:rsidR="009651F5" w:rsidRPr="003B0B4D" w:rsidRDefault="009651F5" w:rsidP="00EE1DDB">
      <w:pPr>
        <w:pStyle w:val="Nincstrkz"/>
        <w:numPr>
          <w:ilvl w:val="0"/>
          <w:numId w:val="18"/>
        </w:numPr>
        <w:jc w:val="both"/>
        <w:rPr>
          <w:rFonts w:ascii="Arial" w:hAnsi="Arial" w:cs="Arial"/>
          <w:sz w:val="18"/>
          <w:szCs w:val="18"/>
        </w:rPr>
      </w:pPr>
      <w:r w:rsidRPr="003B0B4D">
        <w:rPr>
          <w:rFonts w:ascii="Arial" w:hAnsi="Arial" w:cs="Arial"/>
          <w:sz w:val="18"/>
          <w:szCs w:val="18"/>
        </w:rPr>
        <w:t>A pályamű mennyire valósítja meg a Kiíró céljait</w:t>
      </w:r>
      <w:r w:rsidR="00EA32C5" w:rsidRPr="003B0B4D">
        <w:rPr>
          <w:rFonts w:ascii="Arial" w:hAnsi="Arial" w:cs="Arial"/>
          <w:sz w:val="18"/>
          <w:szCs w:val="18"/>
        </w:rPr>
        <w:t>;</w:t>
      </w:r>
    </w:p>
    <w:p w14:paraId="58C9C62D" w14:textId="59DB3256" w:rsidR="009651F5" w:rsidRPr="003B0B4D" w:rsidRDefault="009651F5" w:rsidP="00EE1DDB">
      <w:pPr>
        <w:pStyle w:val="Nincstrkz"/>
        <w:numPr>
          <w:ilvl w:val="0"/>
          <w:numId w:val="18"/>
        </w:numPr>
        <w:jc w:val="both"/>
        <w:rPr>
          <w:rFonts w:ascii="Arial" w:hAnsi="Arial" w:cs="Arial"/>
          <w:sz w:val="18"/>
          <w:szCs w:val="18"/>
        </w:rPr>
      </w:pPr>
      <w:r w:rsidRPr="003B0B4D">
        <w:rPr>
          <w:rFonts w:ascii="Arial" w:hAnsi="Arial" w:cs="Arial"/>
          <w:sz w:val="18"/>
          <w:szCs w:val="18"/>
        </w:rPr>
        <w:t>A pályamű eredetisége, kreativitása</w:t>
      </w:r>
      <w:r w:rsidR="00E93CC8" w:rsidRPr="003B0B4D">
        <w:rPr>
          <w:rFonts w:ascii="Arial" w:hAnsi="Arial" w:cs="Arial"/>
          <w:sz w:val="18"/>
          <w:szCs w:val="18"/>
        </w:rPr>
        <w:t>, újszerűsége</w:t>
      </w:r>
      <w:r w:rsidR="00EA32C5" w:rsidRPr="003B0B4D">
        <w:rPr>
          <w:rFonts w:ascii="Arial" w:hAnsi="Arial" w:cs="Arial"/>
          <w:sz w:val="18"/>
          <w:szCs w:val="18"/>
        </w:rPr>
        <w:t>;</w:t>
      </w:r>
    </w:p>
    <w:p w14:paraId="4FC49745" w14:textId="489D1899" w:rsidR="009651F5" w:rsidRPr="003B0B4D" w:rsidRDefault="009651F5" w:rsidP="00EE1DDB">
      <w:pPr>
        <w:pStyle w:val="Nincstrkz"/>
        <w:numPr>
          <w:ilvl w:val="0"/>
          <w:numId w:val="18"/>
        </w:numPr>
        <w:jc w:val="both"/>
        <w:rPr>
          <w:rFonts w:ascii="Arial" w:hAnsi="Arial" w:cs="Arial"/>
          <w:sz w:val="18"/>
          <w:szCs w:val="18"/>
        </w:rPr>
      </w:pPr>
      <w:r w:rsidRPr="003B0B4D">
        <w:rPr>
          <w:rFonts w:ascii="Arial" w:hAnsi="Arial" w:cs="Arial"/>
          <w:sz w:val="18"/>
          <w:szCs w:val="18"/>
        </w:rPr>
        <w:t>A pályamű kivitelezése, minősége mennyire felel meg a Kiíró elvárásainak</w:t>
      </w:r>
      <w:r w:rsidR="00EA32C5" w:rsidRPr="003B0B4D">
        <w:rPr>
          <w:rFonts w:ascii="Arial" w:hAnsi="Arial" w:cs="Arial"/>
          <w:sz w:val="18"/>
          <w:szCs w:val="18"/>
        </w:rPr>
        <w:t>;</w:t>
      </w:r>
    </w:p>
    <w:p w14:paraId="114E9273" w14:textId="780BDAC3" w:rsidR="00EA32C5" w:rsidRPr="003B0B4D" w:rsidRDefault="009651F5" w:rsidP="00EE1DDB">
      <w:pPr>
        <w:pStyle w:val="Nincstrkz"/>
        <w:numPr>
          <w:ilvl w:val="0"/>
          <w:numId w:val="18"/>
        </w:numPr>
        <w:jc w:val="both"/>
        <w:rPr>
          <w:rFonts w:ascii="Arial" w:hAnsi="Arial" w:cs="Arial"/>
          <w:sz w:val="18"/>
          <w:szCs w:val="18"/>
        </w:rPr>
      </w:pPr>
      <w:r w:rsidRPr="003B0B4D">
        <w:rPr>
          <w:rFonts w:ascii="Arial" w:hAnsi="Arial" w:cs="Arial"/>
          <w:sz w:val="18"/>
          <w:szCs w:val="18"/>
        </w:rPr>
        <w:t>A pályázati anyag integráltságában megfelelő-e (</w:t>
      </w:r>
      <w:r w:rsidR="00E93CC8" w:rsidRPr="003B0B4D">
        <w:rPr>
          <w:rFonts w:ascii="Arial" w:hAnsi="Arial" w:cs="Arial"/>
          <w:sz w:val="18"/>
          <w:szCs w:val="18"/>
        </w:rPr>
        <w:t>arculat</w:t>
      </w:r>
      <w:r w:rsidRPr="003B0B4D">
        <w:rPr>
          <w:rFonts w:ascii="Arial" w:hAnsi="Arial" w:cs="Arial"/>
          <w:sz w:val="18"/>
          <w:szCs w:val="18"/>
        </w:rPr>
        <w:t xml:space="preserve"> és </w:t>
      </w:r>
      <w:r w:rsidR="00A705F8" w:rsidRPr="003B0B4D">
        <w:rPr>
          <w:rFonts w:ascii="Arial" w:hAnsi="Arial" w:cs="Arial"/>
          <w:sz w:val="18"/>
          <w:szCs w:val="18"/>
        </w:rPr>
        <w:t xml:space="preserve">rendezvény </w:t>
      </w:r>
      <w:r w:rsidRPr="003B0B4D">
        <w:rPr>
          <w:rFonts w:ascii="Arial" w:hAnsi="Arial" w:cs="Arial"/>
          <w:sz w:val="18"/>
          <w:szCs w:val="18"/>
        </w:rPr>
        <w:t>összhangja)</w:t>
      </w:r>
      <w:r w:rsidR="00EA32C5" w:rsidRPr="003B0B4D">
        <w:rPr>
          <w:rFonts w:ascii="Arial" w:hAnsi="Arial" w:cs="Arial"/>
          <w:sz w:val="18"/>
          <w:szCs w:val="18"/>
        </w:rPr>
        <w:t>.</w:t>
      </w:r>
    </w:p>
    <w:p w14:paraId="6FDF1D75" w14:textId="5D932D07" w:rsidR="009651F5" w:rsidRPr="003B0B4D" w:rsidRDefault="009651F5" w:rsidP="00EE1DDB">
      <w:pPr>
        <w:pStyle w:val="Nincstrkz"/>
        <w:jc w:val="both"/>
        <w:rPr>
          <w:rFonts w:ascii="Arial" w:hAnsi="Arial" w:cs="Arial"/>
          <w:sz w:val="18"/>
          <w:szCs w:val="18"/>
        </w:rPr>
      </w:pPr>
    </w:p>
    <w:p w14:paraId="7233400E" w14:textId="668EFDD6" w:rsidR="00DB0F04" w:rsidRPr="003B0B4D" w:rsidRDefault="00DB0F04" w:rsidP="00EE1DDB">
      <w:pPr>
        <w:pStyle w:val="Nincstrkz"/>
        <w:jc w:val="both"/>
        <w:rPr>
          <w:rFonts w:ascii="Arial" w:hAnsi="Arial" w:cs="Arial"/>
          <w:b/>
          <w:bCs/>
          <w:sz w:val="18"/>
          <w:szCs w:val="18"/>
        </w:rPr>
      </w:pPr>
      <w:bookmarkStart w:id="6" w:name="_Hlk36486059"/>
      <w:r w:rsidRPr="003B0B4D">
        <w:rPr>
          <w:rFonts w:ascii="Arial" w:hAnsi="Arial" w:cs="Arial"/>
          <w:b/>
          <w:bCs/>
          <w:sz w:val="18"/>
          <w:szCs w:val="18"/>
        </w:rPr>
        <w:t>2.</w:t>
      </w:r>
      <w:r w:rsidR="00EE1DDB" w:rsidRPr="003B0B4D">
        <w:rPr>
          <w:rFonts w:ascii="Arial" w:hAnsi="Arial" w:cs="Arial"/>
          <w:b/>
          <w:bCs/>
          <w:sz w:val="18"/>
          <w:szCs w:val="18"/>
        </w:rPr>
        <w:t>8</w:t>
      </w:r>
      <w:r w:rsidRPr="003B0B4D">
        <w:rPr>
          <w:rFonts w:ascii="Arial" w:hAnsi="Arial" w:cs="Arial"/>
          <w:b/>
          <w:bCs/>
          <w:sz w:val="18"/>
          <w:szCs w:val="18"/>
        </w:rPr>
        <w:t xml:space="preserve">. A </w:t>
      </w:r>
      <w:r w:rsidR="00D721FE" w:rsidRPr="003B0B4D">
        <w:rPr>
          <w:rFonts w:ascii="Arial" w:hAnsi="Arial" w:cs="Arial"/>
          <w:b/>
          <w:bCs/>
          <w:sz w:val="18"/>
          <w:szCs w:val="18"/>
        </w:rPr>
        <w:t>nyertes</w:t>
      </w:r>
      <w:r w:rsidRPr="003B0B4D">
        <w:rPr>
          <w:rFonts w:ascii="Arial" w:hAnsi="Arial" w:cs="Arial"/>
          <w:b/>
          <w:bCs/>
          <w:sz w:val="18"/>
          <w:szCs w:val="18"/>
        </w:rPr>
        <w:t xml:space="preserve"> pályamű</w:t>
      </w:r>
    </w:p>
    <w:p w14:paraId="6E50CB50" w14:textId="04A880B6" w:rsidR="00DB0F04" w:rsidRPr="003B0B4D" w:rsidRDefault="00DB0F04" w:rsidP="00EE1DDB">
      <w:pPr>
        <w:pStyle w:val="Nincstrkz"/>
        <w:jc w:val="both"/>
        <w:rPr>
          <w:rFonts w:ascii="Arial" w:hAnsi="Arial" w:cs="Arial"/>
          <w:sz w:val="18"/>
          <w:szCs w:val="18"/>
        </w:rPr>
      </w:pPr>
      <w:r w:rsidRPr="003B0B4D">
        <w:rPr>
          <w:rFonts w:ascii="Arial" w:hAnsi="Arial" w:cs="Arial"/>
          <w:sz w:val="18"/>
          <w:szCs w:val="18"/>
        </w:rPr>
        <w:lastRenderedPageBreak/>
        <w:t xml:space="preserve">A zsűri 2020. </w:t>
      </w:r>
      <w:r w:rsidR="006C65E8" w:rsidRPr="003B0B4D">
        <w:rPr>
          <w:rFonts w:ascii="Arial" w:hAnsi="Arial" w:cs="Arial"/>
          <w:sz w:val="18"/>
          <w:szCs w:val="18"/>
        </w:rPr>
        <w:t xml:space="preserve">május </w:t>
      </w:r>
      <w:r w:rsidR="00743AE2" w:rsidRPr="003B0B4D">
        <w:rPr>
          <w:rFonts w:ascii="Arial" w:hAnsi="Arial" w:cs="Arial"/>
          <w:sz w:val="18"/>
          <w:szCs w:val="18"/>
        </w:rPr>
        <w:t>5</w:t>
      </w:r>
      <w:r w:rsidR="00743AE2" w:rsidRPr="003B0B4D">
        <w:rPr>
          <w:rFonts w:ascii="Arial" w:hAnsi="Arial" w:cs="Arial"/>
          <w:b/>
          <w:bCs/>
          <w:sz w:val="18"/>
          <w:szCs w:val="18"/>
        </w:rPr>
        <w:t>.</w:t>
      </w:r>
      <w:r w:rsidRPr="003B0B4D">
        <w:rPr>
          <w:rFonts w:ascii="Arial" w:hAnsi="Arial" w:cs="Arial"/>
          <w:sz w:val="18"/>
          <w:szCs w:val="18"/>
        </w:rPr>
        <w:t xml:space="preserve"> napjáig választja ki a</w:t>
      </w:r>
      <w:r w:rsidR="001F7846">
        <w:rPr>
          <w:rFonts w:ascii="Arial" w:hAnsi="Arial" w:cs="Arial"/>
          <w:sz w:val="18"/>
          <w:szCs w:val="18"/>
        </w:rPr>
        <w:t>z 1. helyezett</w:t>
      </w:r>
      <w:r w:rsidRPr="001F7846">
        <w:rPr>
          <w:rFonts w:ascii="Arial" w:hAnsi="Arial" w:cs="Arial"/>
          <w:sz w:val="18"/>
          <w:szCs w:val="18"/>
        </w:rPr>
        <w:t xml:space="preserve"> </w:t>
      </w:r>
      <w:r w:rsidR="00D721FE" w:rsidRPr="001F7846">
        <w:rPr>
          <w:rFonts w:ascii="Arial" w:hAnsi="Arial" w:cs="Arial"/>
          <w:sz w:val="18"/>
          <w:szCs w:val="18"/>
        </w:rPr>
        <w:t>nyertes</w:t>
      </w:r>
      <w:r w:rsidRPr="001F7846">
        <w:rPr>
          <w:rFonts w:ascii="Arial" w:hAnsi="Arial" w:cs="Arial"/>
          <w:sz w:val="18"/>
          <w:szCs w:val="18"/>
        </w:rPr>
        <w:t xml:space="preserve"> pályaművet.</w:t>
      </w:r>
      <w:r w:rsidRPr="003B0B4D">
        <w:rPr>
          <w:rFonts w:ascii="Arial" w:hAnsi="Arial" w:cs="Arial"/>
          <w:sz w:val="18"/>
          <w:szCs w:val="18"/>
        </w:rPr>
        <w:t xml:space="preserve"> Az eredményről a pályázókat a jelentkezés során megadott e-mail útján a </w:t>
      </w:r>
      <w:r w:rsidR="00BE3467" w:rsidRPr="003B0B4D">
        <w:rPr>
          <w:rFonts w:ascii="Arial" w:hAnsi="Arial" w:cs="Arial"/>
          <w:sz w:val="18"/>
          <w:szCs w:val="18"/>
        </w:rPr>
        <w:t>Kiíró</w:t>
      </w:r>
      <w:r w:rsidRPr="003B0B4D">
        <w:rPr>
          <w:rFonts w:ascii="Arial" w:hAnsi="Arial" w:cs="Arial"/>
          <w:sz w:val="18"/>
          <w:szCs w:val="18"/>
        </w:rPr>
        <w:t xml:space="preserve"> értesíti. A </w:t>
      </w:r>
      <w:r w:rsidR="00BE3467" w:rsidRPr="003B0B4D">
        <w:rPr>
          <w:rFonts w:ascii="Arial" w:hAnsi="Arial" w:cs="Arial"/>
          <w:sz w:val="18"/>
          <w:szCs w:val="18"/>
        </w:rPr>
        <w:t>Kiírónak</w:t>
      </w:r>
      <w:r w:rsidRPr="003B0B4D">
        <w:rPr>
          <w:rFonts w:ascii="Arial" w:hAnsi="Arial" w:cs="Arial"/>
          <w:sz w:val="18"/>
          <w:szCs w:val="18"/>
        </w:rPr>
        <w:t xml:space="preserve"> lehetősége van a beadott munkákat nyilvánosan is bemutatni.</w:t>
      </w:r>
    </w:p>
    <w:bookmarkEnd w:id="6"/>
    <w:p w14:paraId="1068420F" w14:textId="61E6AD68" w:rsidR="00DB0F04" w:rsidRPr="003B0B4D" w:rsidRDefault="00DB0F04" w:rsidP="00EE1DDB">
      <w:pPr>
        <w:pStyle w:val="Nincstrkz"/>
        <w:jc w:val="both"/>
        <w:rPr>
          <w:rFonts w:ascii="Arial" w:hAnsi="Arial" w:cs="Arial"/>
          <w:sz w:val="18"/>
          <w:szCs w:val="18"/>
        </w:rPr>
      </w:pPr>
      <w:r w:rsidRPr="003B0B4D">
        <w:rPr>
          <w:rFonts w:ascii="Arial" w:hAnsi="Arial" w:cs="Arial"/>
          <w:sz w:val="18"/>
          <w:szCs w:val="18"/>
        </w:rPr>
        <w:t xml:space="preserve">A Kiíró – </w:t>
      </w:r>
      <w:r w:rsidR="005C5F8D" w:rsidRPr="003B0B4D">
        <w:rPr>
          <w:rFonts w:ascii="Arial" w:hAnsi="Arial" w:cs="Arial"/>
          <w:sz w:val="18"/>
          <w:szCs w:val="18"/>
        </w:rPr>
        <w:t xml:space="preserve">az 1. helyezett </w:t>
      </w:r>
      <w:r w:rsidRPr="003B0B4D">
        <w:rPr>
          <w:rFonts w:ascii="Arial" w:hAnsi="Arial" w:cs="Arial"/>
          <w:sz w:val="18"/>
          <w:szCs w:val="18"/>
        </w:rPr>
        <w:t>nyertes pályamű felhasználási jogainak megszerzése érdekében – a</w:t>
      </w:r>
      <w:r w:rsidR="005C5F8D" w:rsidRPr="003B0B4D">
        <w:rPr>
          <w:rFonts w:ascii="Arial" w:hAnsi="Arial" w:cs="Arial"/>
          <w:sz w:val="18"/>
          <w:szCs w:val="18"/>
        </w:rPr>
        <w:t>z 1. helyezett</w:t>
      </w:r>
      <w:r w:rsidRPr="003B0B4D">
        <w:rPr>
          <w:rFonts w:ascii="Arial" w:hAnsi="Arial" w:cs="Arial"/>
          <w:sz w:val="18"/>
          <w:szCs w:val="18"/>
        </w:rPr>
        <w:t xml:space="preserve"> nyertes pályázóval felhasználási szerződést köt, a Kiíró által meghatározott feltételek szerint.</w:t>
      </w:r>
    </w:p>
    <w:p w14:paraId="24ED324C" w14:textId="77777777" w:rsidR="00DB0F04" w:rsidRPr="003B0B4D" w:rsidRDefault="00DB0F04" w:rsidP="00EE1DDB">
      <w:pPr>
        <w:pStyle w:val="Nincstrkz"/>
        <w:jc w:val="both"/>
        <w:rPr>
          <w:rFonts w:ascii="Arial" w:hAnsi="Arial" w:cs="Arial"/>
          <w:sz w:val="18"/>
          <w:szCs w:val="18"/>
        </w:rPr>
      </w:pPr>
    </w:p>
    <w:p w14:paraId="1702FC05" w14:textId="7F7E08A2" w:rsidR="009651F5" w:rsidRPr="003B0B4D" w:rsidRDefault="00245575" w:rsidP="00EE1DDB">
      <w:pPr>
        <w:pStyle w:val="Nincstrkz"/>
        <w:jc w:val="both"/>
        <w:rPr>
          <w:rFonts w:ascii="Arial" w:hAnsi="Arial" w:cs="Arial"/>
          <w:b/>
          <w:sz w:val="18"/>
          <w:szCs w:val="18"/>
        </w:rPr>
      </w:pPr>
      <w:r w:rsidRPr="003B0B4D">
        <w:rPr>
          <w:rFonts w:ascii="Arial" w:hAnsi="Arial" w:cs="Arial"/>
          <w:b/>
          <w:sz w:val="18"/>
          <w:szCs w:val="18"/>
        </w:rPr>
        <w:t>2</w:t>
      </w:r>
      <w:r w:rsidR="009651F5" w:rsidRPr="003B0B4D">
        <w:rPr>
          <w:rFonts w:ascii="Arial" w:hAnsi="Arial" w:cs="Arial"/>
          <w:b/>
          <w:sz w:val="18"/>
          <w:szCs w:val="18"/>
        </w:rPr>
        <w:t>.</w:t>
      </w:r>
      <w:r w:rsidR="00EE1DDB" w:rsidRPr="003B0B4D">
        <w:rPr>
          <w:rFonts w:ascii="Arial" w:hAnsi="Arial" w:cs="Arial"/>
          <w:b/>
          <w:sz w:val="18"/>
          <w:szCs w:val="18"/>
        </w:rPr>
        <w:t>9</w:t>
      </w:r>
      <w:r w:rsidR="009651F5" w:rsidRPr="003B0B4D">
        <w:rPr>
          <w:rFonts w:ascii="Arial" w:hAnsi="Arial" w:cs="Arial"/>
          <w:b/>
          <w:sz w:val="18"/>
          <w:szCs w:val="18"/>
        </w:rPr>
        <w:t>. A pályázat díjazása</w:t>
      </w:r>
    </w:p>
    <w:p w14:paraId="73F54A44" w14:textId="76BF4865" w:rsidR="009651F5" w:rsidRPr="00A41B89" w:rsidRDefault="00160E2E" w:rsidP="00A41B89">
      <w:pPr>
        <w:spacing w:line="240" w:lineRule="auto"/>
        <w:jc w:val="both"/>
        <w:rPr>
          <w:rFonts w:ascii="Arial" w:eastAsia="Arial" w:hAnsi="Arial" w:cs="Arial"/>
          <w:sz w:val="18"/>
          <w:szCs w:val="18"/>
          <w:lang w:eastAsia="hu-HU"/>
        </w:rPr>
      </w:pPr>
      <w:r w:rsidRPr="00160E2E">
        <w:rPr>
          <w:rFonts w:ascii="Arial" w:eastAsia="Arial" w:hAnsi="Arial" w:cs="Arial"/>
          <w:sz w:val="18"/>
          <w:szCs w:val="18"/>
          <w:lang w:eastAsia="hu-HU"/>
        </w:rPr>
        <w:t xml:space="preserve">A zsűri által legjobbnak ítélt pályamunka </w:t>
      </w:r>
      <w:r w:rsidR="0067118D">
        <w:rPr>
          <w:rFonts w:ascii="Arial" w:eastAsia="Arial" w:hAnsi="Arial" w:cs="Arial"/>
          <w:sz w:val="18"/>
          <w:szCs w:val="18"/>
          <w:lang w:eastAsia="hu-HU"/>
        </w:rPr>
        <w:t>nettó 850.000.-</w:t>
      </w:r>
      <w:r w:rsidRPr="00160E2E">
        <w:rPr>
          <w:rFonts w:ascii="Arial" w:eastAsia="Arial" w:hAnsi="Arial" w:cs="Arial"/>
          <w:sz w:val="18"/>
          <w:szCs w:val="18"/>
          <w:lang w:eastAsia="hu-HU"/>
        </w:rPr>
        <w:t xml:space="preserve"> forint díjazásban részesül, amely magában foglalja a tervek Kiíró számára korlátlan felhasználási jogának díját.</w:t>
      </w:r>
      <w:r w:rsidR="00743AE2" w:rsidRPr="003B0B4D">
        <w:rPr>
          <w:rFonts w:ascii="Arial" w:eastAsia="Arial" w:hAnsi="Arial" w:cs="Arial"/>
          <w:sz w:val="18"/>
          <w:szCs w:val="18"/>
          <w:lang w:eastAsia="hu-HU"/>
        </w:rPr>
        <w:t xml:space="preserve"> </w:t>
      </w:r>
      <w:r w:rsidRPr="00160E2E">
        <w:rPr>
          <w:rFonts w:ascii="Arial" w:eastAsia="Arial" w:hAnsi="Arial" w:cs="Arial"/>
          <w:sz w:val="18"/>
          <w:szCs w:val="18"/>
          <w:lang w:eastAsia="hu-HU"/>
        </w:rPr>
        <w:t>A Kiíró fenntartja a jogot, hogy a pályázat lezárulta után a nyertes terv szerzőjével szerződést kössön a további munkálatok elvégzésére.</w:t>
      </w:r>
      <w:r w:rsidR="00743AE2" w:rsidRPr="003B0B4D">
        <w:rPr>
          <w:rFonts w:ascii="Arial" w:eastAsia="Arial" w:hAnsi="Arial" w:cs="Arial"/>
          <w:sz w:val="18"/>
          <w:szCs w:val="18"/>
          <w:lang w:eastAsia="hu-HU"/>
        </w:rPr>
        <w:t xml:space="preserve"> </w:t>
      </w:r>
      <w:r w:rsidRPr="00160E2E">
        <w:rPr>
          <w:rFonts w:ascii="Arial" w:eastAsia="Arial" w:hAnsi="Arial" w:cs="Arial"/>
          <w:sz w:val="18"/>
          <w:szCs w:val="18"/>
          <w:lang w:eastAsia="hu-HU"/>
        </w:rPr>
        <w:t>A Kiíró fenntartja a jogot, hogy a pályázat eredménytelensége esetén ne hirdessen nyertest.</w:t>
      </w:r>
      <w:r w:rsidR="00A41B89">
        <w:rPr>
          <w:rFonts w:ascii="Arial" w:eastAsia="Arial" w:hAnsi="Arial" w:cs="Arial"/>
          <w:sz w:val="18"/>
          <w:szCs w:val="18"/>
          <w:lang w:eastAsia="hu-HU"/>
        </w:rPr>
        <w:t xml:space="preserve"> </w:t>
      </w:r>
      <w:r w:rsidR="009651F5" w:rsidRPr="003B0B4D">
        <w:rPr>
          <w:rFonts w:ascii="Arial" w:hAnsi="Arial" w:cs="Arial"/>
          <w:sz w:val="18"/>
          <w:szCs w:val="18"/>
        </w:rPr>
        <w:t>Egy pályázó több pályaművel is pályázhat, azonban díjazásra csak a legjo</w:t>
      </w:r>
      <w:r w:rsidR="00702B95" w:rsidRPr="003B0B4D">
        <w:rPr>
          <w:rFonts w:ascii="Arial" w:hAnsi="Arial" w:cs="Arial"/>
          <w:sz w:val="18"/>
          <w:szCs w:val="18"/>
        </w:rPr>
        <w:t xml:space="preserve">bb helyezést elért pályaműve </w:t>
      </w:r>
      <w:r w:rsidR="009651F5" w:rsidRPr="003B0B4D">
        <w:rPr>
          <w:rFonts w:ascii="Arial" w:hAnsi="Arial" w:cs="Arial"/>
          <w:sz w:val="18"/>
          <w:szCs w:val="18"/>
        </w:rPr>
        <w:t>után válik jogosulttá.</w:t>
      </w:r>
    </w:p>
    <w:p w14:paraId="242F136F" w14:textId="4745E204"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Jogi személy esetén a nettó érték alatt az Áfa nélküli összeg értendő</w:t>
      </w:r>
      <w:r w:rsidR="00702B95" w:rsidRPr="003B0B4D">
        <w:rPr>
          <w:rFonts w:ascii="Arial" w:hAnsi="Arial" w:cs="Arial"/>
          <w:sz w:val="18"/>
          <w:szCs w:val="18"/>
        </w:rPr>
        <w:t>.</w:t>
      </w:r>
    </w:p>
    <w:p w14:paraId="2DC4BA3D" w14:textId="2FF81B8C" w:rsidR="00B366D6" w:rsidRPr="003B0B4D" w:rsidRDefault="009651F5" w:rsidP="00EE1DDB">
      <w:pPr>
        <w:pStyle w:val="Nincstrkz"/>
        <w:jc w:val="both"/>
        <w:rPr>
          <w:rFonts w:ascii="Arial" w:hAnsi="Arial" w:cs="Arial"/>
          <w:sz w:val="18"/>
          <w:szCs w:val="18"/>
        </w:rPr>
      </w:pPr>
      <w:r w:rsidRPr="003B0B4D">
        <w:rPr>
          <w:rFonts w:ascii="Arial" w:hAnsi="Arial" w:cs="Arial"/>
          <w:sz w:val="18"/>
          <w:szCs w:val="18"/>
        </w:rPr>
        <w:t>Természetes személy esetén az SZJA és járulékok nélküli összeg értendő</w:t>
      </w:r>
      <w:r w:rsidR="00702B95" w:rsidRPr="003B0B4D">
        <w:rPr>
          <w:rFonts w:ascii="Arial" w:hAnsi="Arial" w:cs="Arial"/>
          <w:sz w:val="18"/>
          <w:szCs w:val="18"/>
        </w:rPr>
        <w:t>.</w:t>
      </w:r>
    </w:p>
    <w:p w14:paraId="7E2FD589" w14:textId="77777777" w:rsidR="00F60698" w:rsidRPr="003B0B4D" w:rsidRDefault="00F60698" w:rsidP="00EE1DDB">
      <w:pPr>
        <w:pStyle w:val="Nincstrkz"/>
        <w:jc w:val="both"/>
        <w:rPr>
          <w:rFonts w:ascii="Arial" w:hAnsi="Arial" w:cs="Arial"/>
          <w:b/>
          <w:bCs/>
          <w:sz w:val="18"/>
          <w:szCs w:val="18"/>
        </w:rPr>
      </w:pPr>
    </w:p>
    <w:p w14:paraId="1E08B2E2" w14:textId="2C6A1EE4" w:rsidR="009651F5" w:rsidRPr="003B0B4D" w:rsidRDefault="00245575" w:rsidP="00EE1DDB">
      <w:pPr>
        <w:pStyle w:val="Nincstrkz"/>
        <w:jc w:val="both"/>
        <w:rPr>
          <w:rFonts w:ascii="Arial" w:hAnsi="Arial" w:cs="Arial"/>
          <w:b/>
          <w:bCs/>
          <w:sz w:val="18"/>
          <w:szCs w:val="18"/>
        </w:rPr>
      </w:pPr>
      <w:r w:rsidRPr="003B0B4D">
        <w:rPr>
          <w:rFonts w:ascii="Arial" w:hAnsi="Arial" w:cs="Arial"/>
          <w:b/>
          <w:bCs/>
          <w:sz w:val="18"/>
          <w:szCs w:val="18"/>
        </w:rPr>
        <w:t>3</w:t>
      </w:r>
      <w:r w:rsidR="009651F5" w:rsidRPr="003B0B4D">
        <w:rPr>
          <w:rFonts w:ascii="Arial" w:hAnsi="Arial" w:cs="Arial"/>
          <w:b/>
          <w:bCs/>
          <w:sz w:val="18"/>
          <w:szCs w:val="18"/>
        </w:rPr>
        <w:t>. JOGI TUDNIVALÓK</w:t>
      </w:r>
    </w:p>
    <w:p w14:paraId="3546F21E" w14:textId="27E07C2C"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Pályázó a pályázat benyújtásával elfogadja a jelen pályázati felhívásb</w:t>
      </w:r>
      <w:r w:rsidR="00C520BE" w:rsidRPr="003B0B4D">
        <w:rPr>
          <w:rFonts w:ascii="Arial" w:hAnsi="Arial" w:cs="Arial"/>
          <w:sz w:val="18"/>
          <w:szCs w:val="18"/>
        </w:rPr>
        <w:t xml:space="preserve">an foglalt feltételeket, azokat </w:t>
      </w:r>
      <w:r w:rsidRPr="003B0B4D">
        <w:rPr>
          <w:rFonts w:ascii="Arial" w:hAnsi="Arial" w:cs="Arial"/>
          <w:sz w:val="18"/>
          <w:szCs w:val="18"/>
        </w:rPr>
        <w:t>magára nézve kötelezőnek ismeri el.</w:t>
      </w:r>
    </w:p>
    <w:p w14:paraId="1920DAB1" w14:textId="77777777" w:rsidR="009651F5" w:rsidRPr="003B0B4D" w:rsidRDefault="009651F5" w:rsidP="00EE1DDB">
      <w:pPr>
        <w:pStyle w:val="Nincstrkz"/>
        <w:jc w:val="both"/>
        <w:rPr>
          <w:rFonts w:ascii="Arial" w:hAnsi="Arial" w:cs="Arial"/>
          <w:sz w:val="18"/>
          <w:szCs w:val="18"/>
        </w:rPr>
      </w:pPr>
    </w:p>
    <w:p w14:paraId="7DC32E21" w14:textId="51EC5B43" w:rsidR="009651F5" w:rsidRPr="003B0B4D" w:rsidRDefault="00245575" w:rsidP="00EE1DDB">
      <w:pPr>
        <w:pStyle w:val="Nincstrkz"/>
        <w:jc w:val="both"/>
        <w:rPr>
          <w:rFonts w:ascii="Arial" w:hAnsi="Arial" w:cs="Arial"/>
          <w:b/>
          <w:sz w:val="18"/>
          <w:szCs w:val="18"/>
        </w:rPr>
      </w:pPr>
      <w:r w:rsidRPr="003B0B4D">
        <w:rPr>
          <w:rFonts w:ascii="Arial" w:hAnsi="Arial" w:cs="Arial"/>
          <w:b/>
          <w:sz w:val="18"/>
          <w:szCs w:val="18"/>
        </w:rPr>
        <w:t>3</w:t>
      </w:r>
      <w:r w:rsidR="009651F5" w:rsidRPr="003B0B4D">
        <w:rPr>
          <w:rFonts w:ascii="Arial" w:hAnsi="Arial" w:cs="Arial"/>
          <w:b/>
          <w:sz w:val="18"/>
          <w:szCs w:val="18"/>
        </w:rPr>
        <w:t>.1. Saját szellemi termék</w:t>
      </w:r>
    </w:p>
    <w:p w14:paraId="316DA64E" w14:textId="7187CCAB"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A </w:t>
      </w:r>
      <w:r w:rsidR="00D721FE" w:rsidRPr="003B0B4D">
        <w:rPr>
          <w:rFonts w:ascii="Arial" w:hAnsi="Arial" w:cs="Arial"/>
          <w:sz w:val="18"/>
          <w:szCs w:val="18"/>
        </w:rPr>
        <w:t>P</w:t>
      </w:r>
      <w:r w:rsidRPr="003B0B4D">
        <w:rPr>
          <w:rFonts w:ascii="Arial" w:hAnsi="Arial" w:cs="Arial"/>
          <w:sz w:val="18"/>
          <w:szCs w:val="18"/>
        </w:rPr>
        <w:t>ályázó a pályázat benyújtásával kijelenti és szavatolja, hogy a bea</w:t>
      </w:r>
      <w:r w:rsidR="00C520BE" w:rsidRPr="003B0B4D">
        <w:rPr>
          <w:rFonts w:ascii="Arial" w:hAnsi="Arial" w:cs="Arial"/>
          <w:sz w:val="18"/>
          <w:szCs w:val="18"/>
        </w:rPr>
        <w:t xml:space="preserve">dott pályázati munka, sem annak </w:t>
      </w:r>
      <w:r w:rsidRPr="003B0B4D">
        <w:rPr>
          <w:rFonts w:ascii="Arial" w:hAnsi="Arial" w:cs="Arial"/>
          <w:sz w:val="18"/>
          <w:szCs w:val="18"/>
        </w:rPr>
        <w:t>összessége, sem egyes elemei harmadik személy jog</w:t>
      </w:r>
      <w:r w:rsidR="00C520BE" w:rsidRPr="003B0B4D">
        <w:rPr>
          <w:rFonts w:ascii="Arial" w:hAnsi="Arial" w:cs="Arial"/>
          <w:sz w:val="18"/>
          <w:szCs w:val="18"/>
        </w:rPr>
        <w:t xml:space="preserve">át nem sérti, valamint harmadik </w:t>
      </w:r>
      <w:r w:rsidRPr="003B0B4D">
        <w:rPr>
          <w:rFonts w:ascii="Arial" w:hAnsi="Arial" w:cs="Arial"/>
          <w:sz w:val="18"/>
          <w:szCs w:val="18"/>
        </w:rPr>
        <w:t xml:space="preserve">személynek nem áll fenn olyan joga, amely a Kiíró pályázati </w:t>
      </w:r>
      <w:r w:rsidR="00C520BE" w:rsidRPr="003B0B4D">
        <w:rPr>
          <w:rFonts w:ascii="Arial" w:hAnsi="Arial" w:cs="Arial"/>
          <w:sz w:val="18"/>
          <w:szCs w:val="18"/>
        </w:rPr>
        <w:t xml:space="preserve">munkákra vonatkozó jogszerzését </w:t>
      </w:r>
      <w:r w:rsidRPr="003B0B4D">
        <w:rPr>
          <w:rFonts w:ascii="Arial" w:hAnsi="Arial" w:cs="Arial"/>
          <w:sz w:val="18"/>
          <w:szCs w:val="18"/>
        </w:rPr>
        <w:t>akadályozná, vagy bármilyen módon korlátozná. Ezen kötele</w:t>
      </w:r>
      <w:r w:rsidR="00C520BE" w:rsidRPr="003B0B4D">
        <w:rPr>
          <w:rFonts w:ascii="Arial" w:hAnsi="Arial" w:cs="Arial"/>
          <w:sz w:val="18"/>
          <w:szCs w:val="18"/>
        </w:rPr>
        <w:t xml:space="preserve">zettségének megszegéséből eredő </w:t>
      </w:r>
      <w:r w:rsidRPr="003B0B4D">
        <w:rPr>
          <w:rFonts w:ascii="Arial" w:hAnsi="Arial" w:cs="Arial"/>
          <w:sz w:val="18"/>
          <w:szCs w:val="18"/>
        </w:rPr>
        <w:t>károkért kizárólag pályázó köteles teljeskörűen helytállni. A pályázó kizárólag saját, eredeti és egyén</w:t>
      </w:r>
      <w:r w:rsidR="00C520BE" w:rsidRPr="003B0B4D">
        <w:rPr>
          <w:rFonts w:ascii="Arial" w:hAnsi="Arial" w:cs="Arial"/>
          <w:sz w:val="18"/>
          <w:szCs w:val="18"/>
        </w:rPr>
        <w:t xml:space="preserve">i </w:t>
      </w:r>
      <w:r w:rsidRPr="003B0B4D">
        <w:rPr>
          <w:rFonts w:ascii="Arial" w:hAnsi="Arial" w:cs="Arial"/>
          <w:sz w:val="18"/>
          <w:szCs w:val="18"/>
        </w:rPr>
        <w:t>jellegű szellemi alkotásával pályázhat. E feltétel hiánya esetén a pál</w:t>
      </w:r>
      <w:r w:rsidR="00C520BE" w:rsidRPr="003B0B4D">
        <w:rPr>
          <w:rFonts w:ascii="Arial" w:hAnsi="Arial" w:cs="Arial"/>
          <w:sz w:val="18"/>
          <w:szCs w:val="18"/>
        </w:rPr>
        <w:t xml:space="preserve">yázat érvénytelenné válik, és a </w:t>
      </w:r>
      <w:r w:rsidRPr="003B0B4D">
        <w:rPr>
          <w:rFonts w:ascii="Arial" w:hAnsi="Arial" w:cs="Arial"/>
          <w:sz w:val="18"/>
          <w:szCs w:val="18"/>
        </w:rPr>
        <w:t xml:space="preserve">pályázó díjat nem kaphat, vagy ha ezen körülmény a díjátadást követően </w:t>
      </w:r>
      <w:r w:rsidR="00C520BE" w:rsidRPr="003B0B4D">
        <w:rPr>
          <w:rFonts w:ascii="Arial" w:hAnsi="Arial" w:cs="Arial"/>
          <w:sz w:val="18"/>
          <w:szCs w:val="18"/>
        </w:rPr>
        <w:t xml:space="preserve">válik ismertté, akkor a pályázó </w:t>
      </w:r>
      <w:r w:rsidRPr="003B0B4D">
        <w:rPr>
          <w:rFonts w:ascii="Arial" w:hAnsi="Arial" w:cs="Arial"/>
          <w:sz w:val="18"/>
          <w:szCs w:val="18"/>
        </w:rPr>
        <w:t xml:space="preserve">köteles a díjat visszaszolgáltatni, továbbá a </w:t>
      </w:r>
      <w:r w:rsidR="00090B22" w:rsidRPr="003B0B4D">
        <w:rPr>
          <w:rFonts w:ascii="Arial" w:hAnsi="Arial" w:cs="Arial"/>
          <w:sz w:val="18"/>
          <w:szCs w:val="18"/>
        </w:rPr>
        <w:t>K</w:t>
      </w:r>
      <w:r w:rsidRPr="003B0B4D">
        <w:rPr>
          <w:rFonts w:ascii="Arial" w:hAnsi="Arial" w:cs="Arial"/>
          <w:sz w:val="18"/>
          <w:szCs w:val="18"/>
        </w:rPr>
        <w:t>iíróval szemben h</w:t>
      </w:r>
      <w:r w:rsidR="00C520BE" w:rsidRPr="003B0B4D">
        <w:rPr>
          <w:rFonts w:ascii="Arial" w:hAnsi="Arial" w:cs="Arial"/>
          <w:sz w:val="18"/>
          <w:szCs w:val="18"/>
        </w:rPr>
        <w:t xml:space="preserve">armadik személy által – szerzői </w:t>
      </w:r>
      <w:r w:rsidRPr="003B0B4D">
        <w:rPr>
          <w:rFonts w:ascii="Arial" w:hAnsi="Arial" w:cs="Arial"/>
          <w:sz w:val="18"/>
          <w:szCs w:val="18"/>
        </w:rPr>
        <w:t>jogsértés vagy egyéb jogcímen – esetlegesen támasztott mindennemű követelésért helytállni.</w:t>
      </w:r>
    </w:p>
    <w:p w14:paraId="22F96DD7" w14:textId="77777777" w:rsidR="009651F5" w:rsidRPr="003B0B4D" w:rsidRDefault="009651F5" w:rsidP="00EE1DDB">
      <w:pPr>
        <w:pStyle w:val="Nincstrkz"/>
        <w:jc w:val="both"/>
        <w:rPr>
          <w:rFonts w:ascii="Arial" w:hAnsi="Arial" w:cs="Arial"/>
          <w:sz w:val="18"/>
          <w:szCs w:val="18"/>
        </w:rPr>
      </w:pPr>
    </w:p>
    <w:p w14:paraId="5691DF4B" w14:textId="10664D38" w:rsidR="009651F5" w:rsidRPr="003B0B4D" w:rsidRDefault="00245575" w:rsidP="00EE1DDB">
      <w:pPr>
        <w:pStyle w:val="Nincstrkz"/>
        <w:jc w:val="both"/>
        <w:rPr>
          <w:rFonts w:ascii="Arial" w:hAnsi="Arial" w:cs="Arial"/>
          <w:b/>
          <w:sz w:val="18"/>
          <w:szCs w:val="18"/>
        </w:rPr>
      </w:pPr>
      <w:r w:rsidRPr="003B0B4D">
        <w:rPr>
          <w:rFonts w:ascii="Arial" w:hAnsi="Arial" w:cs="Arial"/>
          <w:b/>
          <w:sz w:val="18"/>
          <w:szCs w:val="18"/>
        </w:rPr>
        <w:t>3</w:t>
      </w:r>
      <w:r w:rsidR="009651F5" w:rsidRPr="003B0B4D">
        <w:rPr>
          <w:rFonts w:ascii="Arial" w:hAnsi="Arial" w:cs="Arial"/>
          <w:b/>
          <w:sz w:val="18"/>
          <w:szCs w:val="18"/>
        </w:rPr>
        <w:t>.2. Szerzői és felhasználói jogok</w:t>
      </w:r>
    </w:p>
    <w:p w14:paraId="51920794" w14:textId="1C09D77B"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Pályázó a pályázat benyújtásával tudomásul veszi, ho</w:t>
      </w:r>
      <w:r w:rsidR="00C520BE" w:rsidRPr="003B0B4D">
        <w:rPr>
          <w:rFonts w:ascii="Arial" w:hAnsi="Arial" w:cs="Arial"/>
          <w:sz w:val="18"/>
          <w:szCs w:val="18"/>
        </w:rPr>
        <w:t>gy</w:t>
      </w:r>
      <w:r w:rsidR="00D721FE" w:rsidRPr="003B0B4D">
        <w:rPr>
          <w:rFonts w:ascii="Arial" w:hAnsi="Arial" w:cs="Arial"/>
          <w:sz w:val="18"/>
          <w:szCs w:val="18"/>
        </w:rPr>
        <w:t xml:space="preserve"> a</w:t>
      </w:r>
      <w:r w:rsidR="00C520BE" w:rsidRPr="003B0B4D">
        <w:rPr>
          <w:rFonts w:ascii="Arial" w:hAnsi="Arial" w:cs="Arial"/>
          <w:sz w:val="18"/>
          <w:szCs w:val="18"/>
        </w:rPr>
        <w:t xml:space="preserve"> </w:t>
      </w:r>
      <w:r w:rsidRPr="003B0B4D">
        <w:rPr>
          <w:rFonts w:ascii="Arial" w:hAnsi="Arial" w:cs="Arial"/>
          <w:sz w:val="18"/>
          <w:szCs w:val="18"/>
        </w:rPr>
        <w:t>díjaz</w:t>
      </w:r>
      <w:r w:rsidR="00D721FE" w:rsidRPr="003B0B4D">
        <w:rPr>
          <w:rFonts w:ascii="Arial" w:hAnsi="Arial" w:cs="Arial"/>
          <w:sz w:val="18"/>
          <w:szCs w:val="18"/>
        </w:rPr>
        <w:t>ott</w:t>
      </w:r>
      <w:r w:rsidRPr="003B0B4D">
        <w:rPr>
          <w:rFonts w:ascii="Arial" w:hAnsi="Arial" w:cs="Arial"/>
          <w:sz w:val="18"/>
          <w:szCs w:val="18"/>
        </w:rPr>
        <w:t xml:space="preserve"> pály</w:t>
      </w:r>
      <w:r w:rsidR="00A63E51" w:rsidRPr="003B0B4D">
        <w:rPr>
          <w:rFonts w:ascii="Arial" w:hAnsi="Arial" w:cs="Arial"/>
          <w:sz w:val="18"/>
          <w:szCs w:val="18"/>
        </w:rPr>
        <w:t>aművekben</w:t>
      </w:r>
      <w:r w:rsidR="00C520BE" w:rsidRPr="003B0B4D">
        <w:rPr>
          <w:rFonts w:ascii="Arial" w:hAnsi="Arial" w:cs="Arial"/>
          <w:sz w:val="18"/>
          <w:szCs w:val="18"/>
        </w:rPr>
        <w:t xml:space="preserve"> szereplő szellemi alkotások </w:t>
      </w:r>
      <w:r w:rsidRPr="003B0B4D">
        <w:rPr>
          <w:rFonts w:ascii="Arial" w:hAnsi="Arial" w:cs="Arial"/>
          <w:sz w:val="18"/>
          <w:szCs w:val="18"/>
        </w:rPr>
        <w:t>vonatkozásában a Kiíró teljes körű,</w:t>
      </w:r>
      <w:r w:rsidR="00C520BE" w:rsidRPr="003B0B4D">
        <w:rPr>
          <w:rFonts w:ascii="Arial" w:hAnsi="Arial" w:cs="Arial"/>
          <w:sz w:val="18"/>
          <w:szCs w:val="18"/>
        </w:rPr>
        <w:t xml:space="preserve"> területi és időbeli korlátozás </w:t>
      </w:r>
      <w:r w:rsidRPr="003B0B4D">
        <w:rPr>
          <w:rFonts w:ascii="Arial" w:hAnsi="Arial" w:cs="Arial"/>
          <w:sz w:val="18"/>
          <w:szCs w:val="18"/>
        </w:rPr>
        <w:t>nélküli, kizárólagos, minden felhasználási módra kiterjedő – bel</w:t>
      </w:r>
      <w:r w:rsidR="00C520BE" w:rsidRPr="003B0B4D">
        <w:rPr>
          <w:rFonts w:ascii="Arial" w:hAnsi="Arial" w:cs="Arial"/>
          <w:sz w:val="18"/>
          <w:szCs w:val="18"/>
        </w:rPr>
        <w:t xml:space="preserve">eértve az átdolgozás jogát is </w:t>
      </w:r>
      <w:r w:rsidR="00757B29" w:rsidRPr="003B0B4D">
        <w:rPr>
          <w:rFonts w:ascii="Arial" w:hAnsi="Arial" w:cs="Arial"/>
          <w:sz w:val="18"/>
          <w:szCs w:val="18"/>
        </w:rPr>
        <w:t>–</w:t>
      </w:r>
      <w:r w:rsidR="00C520BE" w:rsidRPr="003B0B4D">
        <w:rPr>
          <w:rFonts w:ascii="Arial" w:hAnsi="Arial" w:cs="Arial"/>
          <w:sz w:val="18"/>
          <w:szCs w:val="18"/>
        </w:rPr>
        <w:t xml:space="preserve"> </w:t>
      </w:r>
      <w:r w:rsidRPr="003B0B4D">
        <w:rPr>
          <w:rFonts w:ascii="Arial" w:hAnsi="Arial" w:cs="Arial"/>
          <w:sz w:val="18"/>
          <w:szCs w:val="18"/>
        </w:rPr>
        <w:t>felhasználási jogot szerez</w:t>
      </w:r>
      <w:r w:rsidR="00766345" w:rsidRPr="003B0B4D">
        <w:rPr>
          <w:rFonts w:ascii="Arial" w:hAnsi="Arial" w:cs="Arial"/>
          <w:sz w:val="18"/>
          <w:szCs w:val="18"/>
        </w:rPr>
        <w:t xml:space="preserve">. A díjazás a </w:t>
      </w:r>
      <w:r w:rsidRPr="003B0B4D">
        <w:rPr>
          <w:rFonts w:ascii="Arial" w:hAnsi="Arial" w:cs="Arial"/>
          <w:sz w:val="18"/>
          <w:szCs w:val="18"/>
        </w:rPr>
        <w:t xml:space="preserve">felhasználási jogok ellenértékét </w:t>
      </w:r>
      <w:r w:rsidR="00766345" w:rsidRPr="003B0B4D">
        <w:rPr>
          <w:rFonts w:ascii="Arial" w:hAnsi="Arial" w:cs="Arial"/>
          <w:sz w:val="18"/>
          <w:szCs w:val="18"/>
        </w:rPr>
        <w:t xml:space="preserve">teljes egészében </w:t>
      </w:r>
      <w:r w:rsidRPr="003B0B4D">
        <w:rPr>
          <w:rFonts w:ascii="Arial" w:hAnsi="Arial" w:cs="Arial"/>
          <w:sz w:val="18"/>
          <w:szCs w:val="18"/>
        </w:rPr>
        <w:t>magában foglalja. A Kiíró a felhasználási joga alapján, a szerző</w:t>
      </w:r>
      <w:r w:rsidR="00BA5677" w:rsidRPr="003B0B4D">
        <w:rPr>
          <w:rFonts w:ascii="Arial" w:hAnsi="Arial" w:cs="Arial"/>
          <w:sz w:val="18"/>
          <w:szCs w:val="18"/>
        </w:rPr>
        <w:t xml:space="preserve"> </w:t>
      </w:r>
      <w:r w:rsidRPr="003B0B4D">
        <w:rPr>
          <w:rFonts w:ascii="Arial" w:hAnsi="Arial" w:cs="Arial"/>
          <w:sz w:val="18"/>
          <w:szCs w:val="18"/>
        </w:rPr>
        <w:t>személyhez fűződő jogainak tiszteletben tartása mellett kizárólagosan jogosult különösen a műveket</w:t>
      </w:r>
      <w:r w:rsidR="00BA5677" w:rsidRPr="003B0B4D">
        <w:rPr>
          <w:rFonts w:ascii="Arial" w:hAnsi="Arial" w:cs="Arial"/>
          <w:sz w:val="18"/>
          <w:szCs w:val="18"/>
        </w:rPr>
        <w:t xml:space="preserve"> </w:t>
      </w:r>
      <w:r w:rsidRPr="003B0B4D">
        <w:rPr>
          <w:rFonts w:ascii="Arial" w:hAnsi="Arial" w:cs="Arial"/>
          <w:sz w:val="18"/>
          <w:szCs w:val="18"/>
        </w:rPr>
        <w:t>átdolgozni, vagy átdolgoztatni, tetszőleges példányban többszörözni (amely magában foglalja a mű</w:t>
      </w:r>
      <w:r w:rsidR="00BA5677" w:rsidRPr="003B0B4D">
        <w:rPr>
          <w:rFonts w:ascii="Arial" w:hAnsi="Arial" w:cs="Arial"/>
          <w:sz w:val="18"/>
          <w:szCs w:val="18"/>
        </w:rPr>
        <w:t xml:space="preserve"> </w:t>
      </w:r>
      <w:r w:rsidRPr="003B0B4D">
        <w:rPr>
          <w:rFonts w:ascii="Arial" w:hAnsi="Arial" w:cs="Arial"/>
          <w:sz w:val="18"/>
          <w:szCs w:val="18"/>
        </w:rPr>
        <w:t>rögzítését, illetve számítógéppel vagy elektronikus adathordozóra</w:t>
      </w:r>
      <w:r w:rsidR="00C520BE" w:rsidRPr="003B0B4D">
        <w:rPr>
          <w:rFonts w:ascii="Arial" w:hAnsi="Arial" w:cs="Arial"/>
          <w:sz w:val="18"/>
          <w:szCs w:val="18"/>
        </w:rPr>
        <w:t xml:space="preserve"> való másolását is, valamint az </w:t>
      </w:r>
      <w:r w:rsidRPr="003B0B4D">
        <w:rPr>
          <w:rFonts w:ascii="Arial" w:hAnsi="Arial" w:cs="Arial"/>
          <w:sz w:val="18"/>
          <w:szCs w:val="18"/>
        </w:rPr>
        <w:t>előzőekben felsorolt jogosítványokat is magában foglaló többszörözés j</w:t>
      </w:r>
      <w:r w:rsidR="00C520BE" w:rsidRPr="003B0B4D">
        <w:rPr>
          <w:rFonts w:ascii="Arial" w:hAnsi="Arial" w:cs="Arial"/>
          <w:sz w:val="18"/>
          <w:szCs w:val="18"/>
        </w:rPr>
        <w:t xml:space="preserve">ogának harmadik személy részére </w:t>
      </w:r>
      <w:r w:rsidRPr="003B0B4D">
        <w:rPr>
          <w:rFonts w:ascii="Arial" w:hAnsi="Arial" w:cs="Arial"/>
          <w:sz w:val="18"/>
          <w:szCs w:val="18"/>
        </w:rPr>
        <w:t>történő átengedését), bármilyen módon a nyilvánossághoz közvetíteni, ke</w:t>
      </w:r>
      <w:r w:rsidR="00C520BE" w:rsidRPr="003B0B4D">
        <w:rPr>
          <w:rFonts w:ascii="Arial" w:hAnsi="Arial" w:cs="Arial"/>
          <w:sz w:val="18"/>
          <w:szCs w:val="18"/>
        </w:rPr>
        <w:t xml:space="preserve">reskedelmi célból felhasználni, </w:t>
      </w:r>
      <w:r w:rsidRPr="003B0B4D">
        <w:rPr>
          <w:rFonts w:ascii="Arial" w:hAnsi="Arial" w:cs="Arial"/>
          <w:sz w:val="18"/>
          <w:szCs w:val="18"/>
        </w:rPr>
        <w:t xml:space="preserve">bármilyen árujegyzékkel, mint kizárólagos védjegyjogosult </w:t>
      </w:r>
      <w:r w:rsidR="00766345" w:rsidRPr="003B0B4D">
        <w:rPr>
          <w:rFonts w:ascii="Arial" w:hAnsi="Arial" w:cs="Arial"/>
          <w:sz w:val="18"/>
          <w:szCs w:val="18"/>
        </w:rPr>
        <w:t>védjegy-lajstromozási eljárást kezdeményezni</w:t>
      </w:r>
      <w:r w:rsidRPr="003B0B4D">
        <w:rPr>
          <w:rFonts w:ascii="Arial" w:hAnsi="Arial" w:cs="Arial"/>
          <w:sz w:val="18"/>
          <w:szCs w:val="18"/>
        </w:rPr>
        <w:t xml:space="preserve">, valamint további felhasználásra </w:t>
      </w:r>
      <w:r w:rsidR="00C520BE" w:rsidRPr="003B0B4D">
        <w:rPr>
          <w:rFonts w:ascii="Arial" w:hAnsi="Arial" w:cs="Arial"/>
          <w:sz w:val="18"/>
          <w:szCs w:val="18"/>
        </w:rPr>
        <w:t xml:space="preserve">harmadik </w:t>
      </w:r>
      <w:r w:rsidRPr="003B0B4D">
        <w:rPr>
          <w:rFonts w:ascii="Arial" w:hAnsi="Arial" w:cs="Arial"/>
          <w:sz w:val="18"/>
          <w:szCs w:val="18"/>
        </w:rPr>
        <w:t>személynek átadni további díjfizetési kötelezettség nélkül. A pályázó a pályázati dokumentáció beküld</w:t>
      </w:r>
      <w:r w:rsidR="00C520BE" w:rsidRPr="003B0B4D">
        <w:rPr>
          <w:rFonts w:ascii="Arial" w:hAnsi="Arial" w:cs="Arial"/>
          <w:sz w:val="18"/>
          <w:szCs w:val="18"/>
        </w:rPr>
        <w:t xml:space="preserve">ésével hozzájárul ahhoz, hogy a </w:t>
      </w:r>
      <w:r w:rsidR="00DB23D8" w:rsidRPr="003B0B4D">
        <w:rPr>
          <w:rFonts w:ascii="Arial" w:hAnsi="Arial" w:cs="Arial"/>
          <w:sz w:val="18"/>
          <w:szCs w:val="18"/>
        </w:rPr>
        <w:t>Kiíró</w:t>
      </w:r>
      <w:r w:rsidRPr="003B0B4D">
        <w:rPr>
          <w:rFonts w:ascii="Arial" w:hAnsi="Arial" w:cs="Arial"/>
          <w:sz w:val="18"/>
          <w:szCs w:val="18"/>
        </w:rPr>
        <w:t xml:space="preserve"> </w:t>
      </w:r>
      <w:r w:rsidR="00DB23D8" w:rsidRPr="003B0B4D">
        <w:rPr>
          <w:rFonts w:ascii="Arial" w:hAnsi="Arial" w:cs="Arial"/>
          <w:sz w:val="18"/>
          <w:szCs w:val="18"/>
        </w:rPr>
        <w:t xml:space="preserve">a díjazásban nem részesített </w:t>
      </w:r>
      <w:r w:rsidRPr="003B0B4D">
        <w:rPr>
          <w:rFonts w:ascii="Arial" w:hAnsi="Arial" w:cs="Arial"/>
          <w:sz w:val="18"/>
          <w:szCs w:val="18"/>
        </w:rPr>
        <w:t>pályázati munkák</w:t>
      </w:r>
      <w:r w:rsidR="00DB23D8" w:rsidRPr="003B0B4D">
        <w:rPr>
          <w:rFonts w:ascii="Arial" w:hAnsi="Arial" w:cs="Arial"/>
          <w:sz w:val="18"/>
          <w:szCs w:val="18"/>
        </w:rPr>
        <w:t>at is</w:t>
      </w:r>
      <w:r w:rsidRPr="003B0B4D">
        <w:rPr>
          <w:rFonts w:ascii="Arial" w:hAnsi="Arial" w:cs="Arial"/>
          <w:sz w:val="18"/>
          <w:szCs w:val="18"/>
        </w:rPr>
        <w:t xml:space="preserve"> sajtókommunik</w:t>
      </w:r>
      <w:r w:rsidR="00C520BE" w:rsidRPr="003B0B4D">
        <w:rPr>
          <w:rFonts w:ascii="Arial" w:hAnsi="Arial" w:cs="Arial"/>
          <w:sz w:val="18"/>
          <w:szCs w:val="18"/>
        </w:rPr>
        <w:t xml:space="preserve">ációs célból szabadon, területi </w:t>
      </w:r>
      <w:r w:rsidRPr="003B0B4D">
        <w:rPr>
          <w:rFonts w:ascii="Arial" w:hAnsi="Arial" w:cs="Arial"/>
          <w:sz w:val="18"/>
          <w:szCs w:val="18"/>
        </w:rPr>
        <w:t>korlátozás nélkül, határozatlan időtartamig kizárólagosan, harmadi</w:t>
      </w:r>
      <w:r w:rsidR="00C520BE" w:rsidRPr="003B0B4D">
        <w:rPr>
          <w:rFonts w:ascii="Arial" w:hAnsi="Arial" w:cs="Arial"/>
          <w:sz w:val="18"/>
          <w:szCs w:val="18"/>
        </w:rPr>
        <w:t xml:space="preserve">k személynek átengedhető módon, </w:t>
      </w:r>
      <w:r w:rsidRPr="003B0B4D">
        <w:rPr>
          <w:rFonts w:ascii="Arial" w:hAnsi="Arial" w:cs="Arial"/>
          <w:sz w:val="18"/>
          <w:szCs w:val="18"/>
        </w:rPr>
        <w:t xml:space="preserve">további díj fizetésének kötelezettsége nélkül felhasználja, így többek </w:t>
      </w:r>
      <w:r w:rsidR="00C520BE" w:rsidRPr="003B0B4D">
        <w:rPr>
          <w:rFonts w:ascii="Arial" w:hAnsi="Arial" w:cs="Arial"/>
          <w:sz w:val="18"/>
          <w:szCs w:val="18"/>
        </w:rPr>
        <w:t>között nyilvánosságra hoz</w:t>
      </w:r>
      <w:r w:rsidR="00DB23D8" w:rsidRPr="003B0B4D">
        <w:rPr>
          <w:rFonts w:ascii="Arial" w:hAnsi="Arial" w:cs="Arial"/>
          <w:sz w:val="18"/>
          <w:szCs w:val="18"/>
        </w:rPr>
        <w:t>z</w:t>
      </w:r>
      <w:r w:rsidR="00C520BE" w:rsidRPr="003B0B4D">
        <w:rPr>
          <w:rFonts w:ascii="Arial" w:hAnsi="Arial" w:cs="Arial"/>
          <w:sz w:val="18"/>
          <w:szCs w:val="18"/>
        </w:rPr>
        <w:t xml:space="preserve">a, </w:t>
      </w:r>
      <w:r w:rsidRPr="003B0B4D">
        <w:rPr>
          <w:rFonts w:ascii="Arial" w:hAnsi="Arial" w:cs="Arial"/>
          <w:sz w:val="18"/>
          <w:szCs w:val="18"/>
        </w:rPr>
        <w:t>többszöröz</w:t>
      </w:r>
      <w:r w:rsidR="00DB23D8" w:rsidRPr="003B0B4D">
        <w:rPr>
          <w:rFonts w:ascii="Arial" w:hAnsi="Arial" w:cs="Arial"/>
          <w:sz w:val="18"/>
          <w:szCs w:val="18"/>
        </w:rPr>
        <w:t>ze</w:t>
      </w:r>
      <w:r w:rsidRPr="003B0B4D">
        <w:rPr>
          <w:rFonts w:ascii="Arial" w:hAnsi="Arial" w:cs="Arial"/>
          <w:sz w:val="18"/>
          <w:szCs w:val="18"/>
        </w:rPr>
        <w:t>, nyilvánossághoz közvetít</w:t>
      </w:r>
      <w:r w:rsidR="00DB23D8" w:rsidRPr="003B0B4D">
        <w:rPr>
          <w:rFonts w:ascii="Arial" w:hAnsi="Arial" w:cs="Arial"/>
          <w:sz w:val="18"/>
          <w:szCs w:val="18"/>
        </w:rPr>
        <w:t>se</w:t>
      </w:r>
      <w:r w:rsidR="00C520BE" w:rsidRPr="003B0B4D">
        <w:rPr>
          <w:rFonts w:ascii="Arial" w:hAnsi="Arial" w:cs="Arial"/>
          <w:sz w:val="18"/>
          <w:szCs w:val="18"/>
        </w:rPr>
        <w:t>,</w:t>
      </w:r>
      <w:r w:rsidR="00DB23D8" w:rsidRPr="003B0B4D">
        <w:rPr>
          <w:rFonts w:ascii="Arial" w:hAnsi="Arial" w:cs="Arial"/>
          <w:sz w:val="18"/>
          <w:szCs w:val="18"/>
        </w:rPr>
        <w:t xml:space="preserve"> avagy abból kiállítást szervezzen</w:t>
      </w:r>
      <w:r w:rsidRPr="003B0B4D">
        <w:rPr>
          <w:rFonts w:ascii="Arial" w:hAnsi="Arial" w:cs="Arial"/>
          <w:sz w:val="18"/>
          <w:szCs w:val="18"/>
        </w:rPr>
        <w:t>.</w:t>
      </w:r>
    </w:p>
    <w:p w14:paraId="26E2E714" w14:textId="3C76DB9D"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Nyertes Pályázó vállalja, hogy a Pályaműnek, mint koncepciónak a</w:t>
      </w:r>
      <w:r w:rsidR="00C520BE" w:rsidRPr="003B0B4D">
        <w:rPr>
          <w:rFonts w:ascii="Arial" w:hAnsi="Arial" w:cs="Arial"/>
          <w:sz w:val="18"/>
          <w:szCs w:val="18"/>
        </w:rPr>
        <w:t xml:space="preserve"> Kiíró által a végleges arculat </w:t>
      </w:r>
      <w:r w:rsidRPr="003B0B4D">
        <w:rPr>
          <w:rFonts w:ascii="Arial" w:hAnsi="Arial" w:cs="Arial"/>
          <w:sz w:val="18"/>
          <w:szCs w:val="18"/>
        </w:rPr>
        <w:t>kialakítása érdekében a megkívánt módon történő átdolgozása érdeké</w:t>
      </w:r>
      <w:r w:rsidR="00C520BE" w:rsidRPr="003B0B4D">
        <w:rPr>
          <w:rFonts w:ascii="Arial" w:hAnsi="Arial" w:cs="Arial"/>
          <w:sz w:val="18"/>
          <w:szCs w:val="18"/>
        </w:rPr>
        <w:t xml:space="preserve">ben a Kiíróval vagy bármelyikük </w:t>
      </w:r>
      <w:r w:rsidRPr="003B0B4D">
        <w:rPr>
          <w:rFonts w:ascii="Arial" w:hAnsi="Arial" w:cs="Arial"/>
          <w:sz w:val="18"/>
          <w:szCs w:val="18"/>
        </w:rPr>
        <w:t>által kijelölt harmadik személlyel együttműködik. Az átdolgozás, illet</w:t>
      </w:r>
      <w:r w:rsidR="00C520BE" w:rsidRPr="003B0B4D">
        <w:rPr>
          <w:rFonts w:ascii="Arial" w:hAnsi="Arial" w:cs="Arial"/>
          <w:sz w:val="18"/>
          <w:szCs w:val="18"/>
        </w:rPr>
        <w:t xml:space="preserve">őleg átdolgoztatás joga magában </w:t>
      </w:r>
      <w:r w:rsidRPr="003B0B4D">
        <w:rPr>
          <w:rFonts w:ascii="Arial" w:hAnsi="Arial" w:cs="Arial"/>
          <w:sz w:val="18"/>
          <w:szCs w:val="18"/>
        </w:rPr>
        <w:t>foglalja különösen a mű (mű részlet) bármilyen módosítását, megvál</w:t>
      </w:r>
      <w:r w:rsidR="00C520BE" w:rsidRPr="003B0B4D">
        <w:rPr>
          <w:rFonts w:ascii="Arial" w:hAnsi="Arial" w:cs="Arial"/>
          <w:sz w:val="18"/>
          <w:szCs w:val="18"/>
        </w:rPr>
        <w:t xml:space="preserve">toztatását, át-, illetve tovább </w:t>
      </w:r>
      <w:r w:rsidRPr="003B0B4D">
        <w:rPr>
          <w:rFonts w:ascii="Arial" w:hAnsi="Arial" w:cs="Arial"/>
          <w:sz w:val="18"/>
          <w:szCs w:val="18"/>
        </w:rPr>
        <w:t>tervezését, új tervdokumentációba való beépítését, beszerkesztését, betervezését.</w:t>
      </w:r>
    </w:p>
    <w:p w14:paraId="5D4E385F" w14:textId="3FF1A1E4" w:rsidR="00AD049B" w:rsidRDefault="00AD049B" w:rsidP="00EE1DDB">
      <w:pPr>
        <w:pStyle w:val="Nincstrkz"/>
        <w:jc w:val="both"/>
        <w:rPr>
          <w:rFonts w:ascii="Arial" w:hAnsi="Arial" w:cs="Arial"/>
          <w:sz w:val="18"/>
          <w:szCs w:val="18"/>
        </w:rPr>
      </w:pPr>
      <w:r w:rsidRPr="003B0B4D">
        <w:rPr>
          <w:rFonts w:ascii="Arial" w:hAnsi="Arial" w:cs="Arial"/>
          <w:sz w:val="18"/>
          <w:szCs w:val="18"/>
        </w:rPr>
        <w:t>Pályázó tudomásul veszi, hogy amennyiben a Kiíró a művet a logójaként, illetve arculati megjelenésének bármely elemeként felhasználja, úgy ezt a felhasználási módot olyan jellegűnek tekintik, amelynek során a szerző részéről névfeltüntetéshez való jog nem gyakorolható.</w:t>
      </w:r>
    </w:p>
    <w:p w14:paraId="3275DECA" w14:textId="77777777" w:rsidR="009651F5" w:rsidRPr="003B0B4D" w:rsidRDefault="009651F5" w:rsidP="00EE1DDB">
      <w:pPr>
        <w:pStyle w:val="Nincstrkz"/>
        <w:jc w:val="both"/>
        <w:rPr>
          <w:rFonts w:ascii="Arial" w:hAnsi="Arial" w:cs="Arial"/>
          <w:sz w:val="18"/>
          <w:szCs w:val="18"/>
        </w:rPr>
      </w:pPr>
    </w:p>
    <w:p w14:paraId="69C7B950" w14:textId="70A6F4B6" w:rsidR="009651F5" w:rsidRPr="003B0B4D" w:rsidRDefault="00245575" w:rsidP="00EE1DDB">
      <w:pPr>
        <w:pStyle w:val="Nincstrkz"/>
        <w:jc w:val="both"/>
        <w:rPr>
          <w:rFonts w:ascii="Arial" w:hAnsi="Arial" w:cs="Arial"/>
          <w:b/>
          <w:sz w:val="18"/>
          <w:szCs w:val="18"/>
        </w:rPr>
      </w:pPr>
      <w:r w:rsidRPr="003B0B4D">
        <w:rPr>
          <w:rFonts w:ascii="Arial" w:hAnsi="Arial" w:cs="Arial"/>
          <w:b/>
          <w:sz w:val="18"/>
          <w:szCs w:val="18"/>
        </w:rPr>
        <w:t>3</w:t>
      </w:r>
      <w:r w:rsidR="009651F5" w:rsidRPr="003B0B4D">
        <w:rPr>
          <w:rFonts w:ascii="Arial" w:hAnsi="Arial" w:cs="Arial"/>
          <w:b/>
          <w:sz w:val="18"/>
          <w:szCs w:val="18"/>
        </w:rPr>
        <w:t>.3. Adatkezelés, adatvédelem</w:t>
      </w:r>
    </w:p>
    <w:p w14:paraId="174BCFF0" w14:textId="30114A4E" w:rsidR="008F239E" w:rsidRDefault="009651F5" w:rsidP="00EE1DDB">
      <w:pPr>
        <w:pStyle w:val="Nincstrkz"/>
        <w:jc w:val="both"/>
        <w:rPr>
          <w:rFonts w:ascii="Arial" w:hAnsi="Arial" w:cs="Arial"/>
          <w:sz w:val="18"/>
          <w:szCs w:val="18"/>
        </w:rPr>
      </w:pPr>
      <w:r w:rsidRPr="003B0B4D">
        <w:rPr>
          <w:rFonts w:ascii="Arial" w:hAnsi="Arial" w:cs="Arial"/>
          <w:sz w:val="18"/>
          <w:szCs w:val="18"/>
        </w:rPr>
        <w:t xml:space="preserve">A Pályázó </w:t>
      </w:r>
      <w:r w:rsidR="00F77A70" w:rsidRPr="003B0B4D">
        <w:rPr>
          <w:rFonts w:ascii="Arial" w:hAnsi="Arial" w:cs="Arial"/>
          <w:sz w:val="18"/>
          <w:szCs w:val="18"/>
        </w:rPr>
        <w:t>a pályaműve benyújtásával hozzájárulását adja ahhoz, hogy a Kiíró, mint adatkezelő a pályázat során megadott adatait a jelen pályázati kiírásban, illetőleg a Kiíró Adatkezelési és Adatvéd</w:t>
      </w:r>
      <w:r w:rsidR="00CB4B25" w:rsidRPr="003B0B4D">
        <w:rPr>
          <w:rFonts w:ascii="Arial" w:hAnsi="Arial" w:cs="Arial"/>
          <w:sz w:val="18"/>
          <w:szCs w:val="18"/>
        </w:rPr>
        <w:t>elmi S</w:t>
      </w:r>
      <w:r w:rsidR="00F77A70" w:rsidRPr="003B0B4D">
        <w:rPr>
          <w:rFonts w:ascii="Arial" w:hAnsi="Arial" w:cs="Arial"/>
          <w:sz w:val="18"/>
          <w:szCs w:val="18"/>
        </w:rPr>
        <w:t>zabályzatában</w:t>
      </w:r>
      <w:r w:rsidR="00CB4B25" w:rsidRPr="003B0B4D">
        <w:rPr>
          <w:rStyle w:val="Lbjegyzet-hivatkozs"/>
          <w:rFonts w:ascii="Arial" w:hAnsi="Arial" w:cs="Arial"/>
          <w:sz w:val="18"/>
          <w:szCs w:val="18"/>
        </w:rPr>
        <w:footnoteReference w:id="1"/>
      </w:r>
      <w:r w:rsidR="00F77A70" w:rsidRPr="003B0B4D">
        <w:rPr>
          <w:rFonts w:ascii="Arial" w:hAnsi="Arial" w:cs="Arial"/>
          <w:sz w:val="18"/>
          <w:szCs w:val="18"/>
        </w:rPr>
        <w:t xml:space="preserve"> fogla</w:t>
      </w:r>
      <w:r w:rsidR="00CB4B25" w:rsidRPr="003B0B4D">
        <w:rPr>
          <w:rFonts w:ascii="Arial" w:hAnsi="Arial" w:cs="Arial"/>
          <w:sz w:val="18"/>
          <w:szCs w:val="18"/>
        </w:rPr>
        <w:t>lta</w:t>
      </w:r>
      <w:r w:rsidR="00F77A70" w:rsidRPr="003B0B4D">
        <w:rPr>
          <w:rFonts w:ascii="Arial" w:hAnsi="Arial" w:cs="Arial"/>
          <w:sz w:val="18"/>
          <w:szCs w:val="18"/>
        </w:rPr>
        <w:t xml:space="preserve">k szerint </w:t>
      </w:r>
      <w:r w:rsidR="00AD049B" w:rsidRPr="003B0B4D">
        <w:rPr>
          <w:rFonts w:ascii="Arial" w:hAnsi="Arial" w:cs="Arial"/>
          <w:bCs/>
          <w:sz w:val="18"/>
          <w:szCs w:val="18"/>
        </w:rPr>
        <w:t xml:space="preserve">a hatályos jogszabályi környezetnek, így különösen az Európai Parlament és a Tanács 2016/679 Rendeletének </w:t>
      </w:r>
      <w:r w:rsidR="00AD049B" w:rsidRPr="003B0B4D">
        <w:rPr>
          <w:rFonts w:ascii="Arial" w:hAnsi="Arial" w:cs="Arial"/>
          <w:sz w:val="18"/>
          <w:szCs w:val="18"/>
        </w:rPr>
        <w:lastRenderedPageBreak/>
        <w:t>(</w:t>
      </w:r>
      <w:r w:rsidR="00AD049B" w:rsidRPr="003B0B4D">
        <w:rPr>
          <w:rFonts w:ascii="Arial" w:hAnsi="Arial" w:cs="Arial"/>
          <w:bCs/>
          <w:sz w:val="18"/>
          <w:szCs w:val="18"/>
        </w:rPr>
        <w:t>„</w:t>
      </w:r>
      <w:r w:rsidR="00AD049B" w:rsidRPr="003B0B4D">
        <w:rPr>
          <w:rFonts w:ascii="Arial" w:hAnsi="Arial" w:cs="Arial"/>
          <w:b/>
          <w:bCs/>
          <w:sz w:val="18"/>
          <w:szCs w:val="18"/>
        </w:rPr>
        <w:t>GDPR- rendelet</w:t>
      </w:r>
      <w:r w:rsidR="00AD049B" w:rsidRPr="003B0B4D">
        <w:rPr>
          <w:rFonts w:ascii="Arial" w:hAnsi="Arial" w:cs="Arial"/>
          <w:bCs/>
          <w:sz w:val="18"/>
          <w:szCs w:val="18"/>
        </w:rPr>
        <w:t>”), valamint az információs önrendelkezési jogról és az információszabadságról szóló 2011. évi CXII. törvénynek („</w:t>
      </w:r>
      <w:r w:rsidR="00AD049B" w:rsidRPr="003B0B4D">
        <w:rPr>
          <w:rFonts w:ascii="Arial" w:hAnsi="Arial" w:cs="Arial"/>
          <w:b/>
          <w:bCs/>
          <w:sz w:val="18"/>
          <w:szCs w:val="18"/>
        </w:rPr>
        <w:t>Infotv.</w:t>
      </w:r>
      <w:r w:rsidR="00AD049B" w:rsidRPr="003B0B4D">
        <w:rPr>
          <w:rFonts w:ascii="Arial" w:hAnsi="Arial" w:cs="Arial"/>
          <w:bCs/>
          <w:sz w:val="18"/>
          <w:szCs w:val="18"/>
        </w:rPr>
        <w:t>”) rendelkezéseinek megfelelően k</w:t>
      </w:r>
      <w:r w:rsidR="00F77A70" w:rsidRPr="003B0B4D">
        <w:rPr>
          <w:rFonts w:ascii="Arial" w:hAnsi="Arial" w:cs="Arial"/>
          <w:sz w:val="18"/>
          <w:szCs w:val="18"/>
        </w:rPr>
        <w:t xml:space="preserve">ezelje. </w:t>
      </w:r>
    </w:p>
    <w:p w14:paraId="225C4D88" w14:textId="77777777" w:rsidR="00672AC6" w:rsidRPr="003B0B4D" w:rsidRDefault="00672AC6" w:rsidP="00EE1DDB">
      <w:pPr>
        <w:pStyle w:val="Nincstrkz"/>
        <w:jc w:val="both"/>
        <w:rPr>
          <w:rFonts w:ascii="Arial" w:hAnsi="Arial" w:cs="Arial"/>
          <w:sz w:val="18"/>
          <w:szCs w:val="18"/>
        </w:rPr>
      </w:pPr>
    </w:p>
    <w:p w14:paraId="6B24B379" w14:textId="34B155B9" w:rsidR="009651F5" w:rsidRPr="008F239E" w:rsidRDefault="009651F5" w:rsidP="00EE1DDB">
      <w:pPr>
        <w:pStyle w:val="Nincstrkz"/>
        <w:jc w:val="both"/>
        <w:rPr>
          <w:rFonts w:ascii="Arial" w:hAnsi="Arial" w:cs="Arial"/>
          <w:b/>
          <w:bCs/>
          <w:sz w:val="18"/>
          <w:szCs w:val="18"/>
          <w:u w:val="single"/>
        </w:rPr>
      </w:pPr>
      <w:r w:rsidRPr="008F239E">
        <w:rPr>
          <w:rFonts w:ascii="Arial" w:hAnsi="Arial" w:cs="Arial"/>
          <w:b/>
          <w:bCs/>
          <w:sz w:val="18"/>
          <w:szCs w:val="18"/>
          <w:u w:val="single"/>
        </w:rPr>
        <w:t>Az adatkezeléssel érintett adatok köre:</w:t>
      </w:r>
    </w:p>
    <w:p w14:paraId="7A0608A3" w14:textId="0AE34F05"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 Pályázó által megadott személyes adatok: vezetéknév, keresztnév, lakcím, telefonszám, e-mail</w:t>
      </w:r>
      <w:r w:rsidR="001730DE" w:rsidRPr="003B0B4D">
        <w:rPr>
          <w:rFonts w:ascii="Arial" w:hAnsi="Arial" w:cs="Arial"/>
          <w:sz w:val="18"/>
          <w:szCs w:val="18"/>
        </w:rPr>
        <w:t xml:space="preserve"> </w:t>
      </w:r>
      <w:r w:rsidRPr="003B0B4D">
        <w:rPr>
          <w:rFonts w:ascii="Arial" w:hAnsi="Arial" w:cs="Arial"/>
          <w:sz w:val="18"/>
          <w:szCs w:val="18"/>
        </w:rPr>
        <w:t>cím.</w:t>
      </w:r>
    </w:p>
    <w:p w14:paraId="3828632A" w14:textId="0D1E5E23"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A Pályázók által rendelkezésre bocsátott adatokat </w:t>
      </w:r>
      <w:r w:rsidR="00484EF9" w:rsidRPr="003B0B4D">
        <w:rPr>
          <w:rFonts w:ascii="Arial" w:hAnsi="Arial" w:cs="Arial"/>
          <w:sz w:val="18"/>
          <w:szCs w:val="18"/>
        </w:rPr>
        <w:t xml:space="preserve">a Pályázatok lebonyolítása, ennek során a részvételi jogosultság ellenőrzése, a kiértékelés lefolytatása, nyertes megállapítása, a nyertes(ek) kihirdetése és értesítése, a Pályázattal kapcsolatos teljes kommunikáció, továbbá </w:t>
      </w:r>
      <w:r w:rsidRPr="003B0B4D">
        <w:rPr>
          <w:rFonts w:ascii="Arial" w:hAnsi="Arial" w:cs="Arial"/>
          <w:sz w:val="18"/>
          <w:szCs w:val="18"/>
        </w:rPr>
        <w:t>a szerződéskötéssel kapcsolatos</w:t>
      </w:r>
      <w:r w:rsidR="00BA5677" w:rsidRPr="003B0B4D">
        <w:rPr>
          <w:rFonts w:ascii="Arial" w:hAnsi="Arial" w:cs="Arial"/>
          <w:sz w:val="18"/>
          <w:szCs w:val="18"/>
        </w:rPr>
        <w:t xml:space="preserve"> </w:t>
      </w:r>
      <w:r w:rsidRPr="003B0B4D">
        <w:rPr>
          <w:rFonts w:ascii="Arial" w:hAnsi="Arial" w:cs="Arial"/>
          <w:sz w:val="18"/>
          <w:szCs w:val="18"/>
        </w:rPr>
        <w:t>kapcsolatfelvétel miatt, valamint a pályaművek</w:t>
      </w:r>
      <w:r w:rsidR="00BA5677" w:rsidRPr="003B0B4D">
        <w:rPr>
          <w:rFonts w:ascii="Arial" w:hAnsi="Arial" w:cs="Arial"/>
          <w:sz w:val="18"/>
          <w:szCs w:val="18"/>
        </w:rPr>
        <w:t xml:space="preserve"> </w:t>
      </w:r>
      <w:r w:rsidRPr="003B0B4D">
        <w:rPr>
          <w:rFonts w:ascii="Arial" w:hAnsi="Arial" w:cs="Arial"/>
          <w:sz w:val="18"/>
          <w:szCs w:val="18"/>
        </w:rPr>
        <w:t>közzétételével összefüggésben használják fel. Az Adatkezelő az adatokat saját rendszer</w:t>
      </w:r>
      <w:r w:rsidR="00484EF9" w:rsidRPr="003B0B4D">
        <w:rPr>
          <w:rFonts w:ascii="Arial" w:hAnsi="Arial" w:cs="Arial"/>
          <w:sz w:val="18"/>
          <w:szCs w:val="18"/>
        </w:rPr>
        <w:t>é</w:t>
      </w:r>
      <w:r w:rsidRPr="003B0B4D">
        <w:rPr>
          <w:rFonts w:ascii="Arial" w:hAnsi="Arial" w:cs="Arial"/>
          <w:sz w:val="18"/>
          <w:szCs w:val="18"/>
        </w:rPr>
        <w:t>ben tárolj</w:t>
      </w:r>
      <w:r w:rsidR="00484EF9" w:rsidRPr="003B0B4D">
        <w:rPr>
          <w:rFonts w:ascii="Arial" w:hAnsi="Arial" w:cs="Arial"/>
          <w:sz w:val="18"/>
          <w:szCs w:val="18"/>
        </w:rPr>
        <w:t>a</w:t>
      </w:r>
      <w:r w:rsidRPr="003B0B4D">
        <w:rPr>
          <w:rFonts w:ascii="Arial" w:hAnsi="Arial" w:cs="Arial"/>
          <w:sz w:val="18"/>
          <w:szCs w:val="18"/>
        </w:rPr>
        <w:t>.</w:t>
      </w:r>
    </w:p>
    <w:p w14:paraId="71B426A0" w14:textId="77777777" w:rsidR="00484EF9" w:rsidRPr="003B0B4D" w:rsidRDefault="00484EF9" w:rsidP="00EE1DDB">
      <w:pPr>
        <w:pStyle w:val="Nincstrkz"/>
        <w:jc w:val="both"/>
        <w:rPr>
          <w:rFonts w:ascii="Arial" w:hAnsi="Arial" w:cs="Arial"/>
          <w:sz w:val="18"/>
          <w:szCs w:val="18"/>
        </w:rPr>
      </w:pPr>
    </w:p>
    <w:p w14:paraId="207F1225" w14:textId="448947EE"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 Pályázók tudomásul veszik, hogy adataiknak a – fenti módon történő – nyilvántartásához és</w:t>
      </w:r>
      <w:r w:rsidR="00030E72" w:rsidRPr="003B0B4D">
        <w:rPr>
          <w:rFonts w:ascii="Arial" w:hAnsi="Arial" w:cs="Arial"/>
          <w:sz w:val="18"/>
          <w:szCs w:val="18"/>
        </w:rPr>
        <w:t xml:space="preserve"> </w:t>
      </w:r>
      <w:r w:rsidRPr="003B0B4D">
        <w:rPr>
          <w:rFonts w:ascii="Arial" w:hAnsi="Arial" w:cs="Arial"/>
          <w:sz w:val="18"/>
          <w:szCs w:val="18"/>
        </w:rPr>
        <w:t>felhasználásához való hozzájárulásuk önkéntes, ezáltal az adatkezelés jogalapja az érintettek</w:t>
      </w:r>
      <w:r w:rsidR="006B5674" w:rsidRPr="003B0B4D">
        <w:rPr>
          <w:rFonts w:ascii="Arial" w:hAnsi="Arial" w:cs="Arial"/>
          <w:sz w:val="18"/>
          <w:szCs w:val="18"/>
        </w:rPr>
        <w:t xml:space="preserve"> </w:t>
      </w:r>
      <w:r w:rsidRPr="003B0B4D">
        <w:rPr>
          <w:rFonts w:ascii="Arial" w:hAnsi="Arial" w:cs="Arial"/>
          <w:sz w:val="18"/>
          <w:szCs w:val="18"/>
        </w:rPr>
        <w:t>–</w:t>
      </w:r>
      <w:r w:rsidR="006B5674" w:rsidRPr="003B0B4D">
        <w:rPr>
          <w:rFonts w:ascii="Arial" w:hAnsi="Arial" w:cs="Arial"/>
          <w:sz w:val="18"/>
          <w:szCs w:val="18"/>
        </w:rPr>
        <w:t xml:space="preserve"> </w:t>
      </w:r>
      <w:r w:rsidR="00030E72" w:rsidRPr="003B0B4D">
        <w:rPr>
          <w:rFonts w:ascii="Arial" w:hAnsi="Arial" w:cs="Arial"/>
          <w:sz w:val="18"/>
          <w:szCs w:val="18"/>
        </w:rPr>
        <w:t>(GDPR 6</w:t>
      </w:r>
      <w:r w:rsidR="001C68DC" w:rsidRPr="003B0B4D">
        <w:rPr>
          <w:rFonts w:ascii="Arial" w:hAnsi="Arial" w:cs="Arial"/>
          <w:sz w:val="18"/>
          <w:szCs w:val="18"/>
        </w:rPr>
        <w:t>. cikk (1) bek. a) és c) pontok</w:t>
      </w:r>
      <w:r w:rsidRPr="003B0B4D">
        <w:rPr>
          <w:rFonts w:ascii="Arial" w:hAnsi="Arial" w:cs="Arial"/>
          <w:sz w:val="18"/>
          <w:szCs w:val="18"/>
        </w:rPr>
        <w:t>- hozzájárulása.</w:t>
      </w:r>
    </w:p>
    <w:p w14:paraId="7FB7A2E1" w14:textId="77777777" w:rsidR="00824016" w:rsidRPr="003B0B4D" w:rsidRDefault="00824016" w:rsidP="00EE1DDB">
      <w:pPr>
        <w:pStyle w:val="Nincstrkz"/>
        <w:jc w:val="both"/>
        <w:rPr>
          <w:rFonts w:ascii="Arial" w:hAnsi="Arial" w:cs="Arial"/>
          <w:sz w:val="18"/>
          <w:szCs w:val="18"/>
        </w:rPr>
      </w:pPr>
    </w:p>
    <w:p w14:paraId="1157BCA7" w14:textId="4B84AD71" w:rsidR="009651F5" w:rsidRPr="003B0B4D" w:rsidRDefault="00AD049B" w:rsidP="00EE1DDB">
      <w:pPr>
        <w:pStyle w:val="Nincstrkz"/>
        <w:jc w:val="both"/>
        <w:rPr>
          <w:rFonts w:ascii="Arial" w:hAnsi="Arial" w:cs="Arial"/>
          <w:sz w:val="18"/>
          <w:szCs w:val="18"/>
        </w:rPr>
      </w:pPr>
      <w:r w:rsidRPr="003B0B4D">
        <w:rPr>
          <w:rFonts w:ascii="Arial" w:hAnsi="Arial" w:cs="Arial"/>
          <w:sz w:val="18"/>
          <w:szCs w:val="18"/>
        </w:rPr>
        <w:t xml:space="preserve">A Kiíró </w:t>
      </w:r>
      <w:r w:rsidR="001C68DC" w:rsidRPr="003B0B4D">
        <w:rPr>
          <w:rFonts w:ascii="Arial" w:hAnsi="Arial" w:cs="Arial"/>
          <w:sz w:val="18"/>
          <w:szCs w:val="18"/>
        </w:rPr>
        <w:t>gondoskodi</w:t>
      </w:r>
      <w:r w:rsidR="009651F5" w:rsidRPr="003B0B4D">
        <w:rPr>
          <w:rFonts w:ascii="Arial" w:hAnsi="Arial" w:cs="Arial"/>
          <w:sz w:val="18"/>
          <w:szCs w:val="18"/>
        </w:rPr>
        <w:t>k az átadott személyes adatok biztonságáról és mindent megtesz azok</w:t>
      </w:r>
      <w:r w:rsidR="00030E72" w:rsidRPr="003B0B4D">
        <w:rPr>
          <w:rFonts w:ascii="Arial" w:hAnsi="Arial" w:cs="Arial"/>
          <w:sz w:val="18"/>
          <w:szCs w:val="18"/>
        </w:rPr>
        <w:t xml:space="preserve"> </w:t>
      </w:r>
      <w:r w:rsidR="009651F5" w:rsidRPr="003B0B4D">
        <w:rPr>
          <w:rFonts w:ascii="Arial" w:hAnsi="Arial" w:cs="Arial"/>
          <w:sz w:val="18"/>
          <w:szCs w:val="18"/>
        </w:rPr>
        <w:t>megváltoztatásának, jogosulatlan hozzáférésének, nyilvánosságra hozatalának, törlésének, sérülésének</w:t>
      </w:r>
      <w:r w:rsidR="00030E72" w:rsidRPr="003B0B4D">
        <w:rPr>
          <w:rFonts w:ascii="Arial" w:hAnsi="Arial" w:cs="Arial"/>
          <w:sz w:val="18"/>
          <w:szCs w:val="18"/>
        </w:rPr>
        <w:t xml:space="preserve"> </w:t>
      </w:r>
      <w:r w:rsidR="009651F5" w:rsidRPr="003B0B4D">
        <w:rPr>
          <w:rFonts w:ascii="Arial" w:hAnsi="Arial" w:cs="Arial"/>
          <w:sz w:val="18"/>
          <w:szCs w:val="18"/>
        </w:rPr>
        <w:t xml:space="preserve">és megsemmisülésének megakadályozása és felderítése </w:t>
      </w:r>
      <w:r w:rsidR="001C68DC" w:rsidRPr="003B0B4D">
        <w:rPr>
          <w:rFonts w:ascii="Arial" w:hAnsi="Arial" w:cs="Arial"/>
          <w:sz w:val="18"/>
          <w:szCs w:val="18"/>
        </w:rPr>
        <w:t xml:space="preserve">érdekében. </w:t>
      </w:r>
      <w:r w:rsidRPr="003B0B4D">
        <w:rPr>
          <w:rFonts w:ascii="Arial" w:hAnsi="Arial" w:cs="Arial"/>
          <w:sz w:val="18"/>
          <w:szCs w:val="18"/>
        </w:rPr>
        <w:t xml:space="preserve">A Kiíró </w:t>
      </w:r>
      <w:r w:rsidR="001C68DC" w:rsidRPr="003B0B4D">
        <w:rPr>
          <w:rFonts w:ascii="Arial" w:hAnsi="Arial" w:cs="Arial"/>
          <w:sz w:val="18"/>
          <w:szCs w:val="18"/>
        </w:rPr>
        <w:t>biztosítja</w:t>
      </w:r>
      <w:r w:rsidR="009651F5" w:rsidRPr="003B0B4D">
        <w:rPr>
          <w:rFonts w:ascii="Arial" w:hAnsi="Arial" w:cs="Arial"/>
          <w:sz w:val="18"/>
          <w:szCs w:val="18"/>
        </w:rPr>
        <w:t xml:space="preserve"> a Pályázót,</w:t>
      </w:r>
      <w:r w:rsidR="001C68DC" w:rsidRPr="003B0B4D">
        <w:rPr>
          <w:rFonts w:ascii="Arial" w:hAnsi="Arial" w:cs="Arial"/>
          <w:sz w:val="18"/>
          <w:szCs w:val="18"/>
        </w:rPr>
        <w:t xml:space="preserve"> </w:t>
      </w:r>
      <w:r w:rsidR="009651F5" w:rsidRPr="003B0B4D">
        <w:rPr>
          <w:rFonts w:ascii="Arial" w:hAnsi="Arial" w:cs="Arial"/>
          <w:sz w:val="18"/>
          <w:szCs w:val="18"/>
        </w:rPr>
        <w:t>hogy adatai semmilyen más célra – ide nem értve a mű felhasználása során a Pályázó névfeltüntetési</w:t>
      </w:r>
      <w:r w:rsidR="00030E72" w:rsidRPr="003B0B4D">
        <w:rPr>
          <w:rFonts w:ascii="Arial" w:hAnsi="Arial" w:cs="Arial"/>
          <w:sz w:val="18"/>
          <w:szCs w:val="18"/>
        </w:rPr>
        <w:t xml:space="preserve"> </w:t>
      </w:r>
      <w:r w:rsidRPr="003B0B4D">
        <w:rPr>
          <w:rFonts w:ascii="Arial" w:hAnsi="Arial" w:cs="Arial"/>
          <w:sz w:val="18"/>
          <w:szCs w:val="18"/>
        </w:rPr>
        <w:t xml:space="preserve">jogát – </w:t>
      </w:r>
      <w:r w:rsidR="009651F5" w:rsidRPr="003B0B4D">
        <w:rPr>
          <w:rFonts w:ascii="Arial" w:hAnsi="Arial" w:cs="Arial"/>
          <w:sz w:val="18"/>
          <w:szCs w:val="18"/>
        </w:rPr>
        <w:t xml:space="preserve">nem kerülnek felhasználásra. </w:t>
      </w:r>
      <w:r w:rsidRPr="003B0B4D">
        <w:rPr>
          <w:rFonts w:ascii="Arial" w:hAnsi="Arial" w:cs="Arial"/>
          <w:sz w:val="18"/>
          <w:szCs w:val="18"/>
        </w:rPr>
        <w:t xml:space="preserve">A Kiíró </w:t>
      </w:r>
      <w:r w:rsidR="009651F5" w:rsidRPr="003B0B4D">
        <w:rPr>
          <w:rFonts w:ascii="Arial" w:hAnsi="Arial" w:cs="Arial"/>
          <w:sz w:val="18"/>
          <w:szCs w:val="18"/>
        </w:rPr>
        <w:t xml:space="preserve">lehetőséget biztosít a </w:t>
      </w:r>
      <w:r w:rsidRPr="003B0B4D">
        <w:rPr>
          <w:rFonts w:ascii="Arial" w:hAnsi="Arial" w:cs="Arial"/>
          <w:sz w:val="18"/>
          <w:szCs w:val="18"/>
        </w:rPr>
        <w:t>P</w:t>
      </w:r>
      <w:r w:rsidR="009651F5" w:rsidRPr="003B0B4D">
        <w:rPr>
          <w:rFonts w:ascii="Arial" w:hAnsi="Arial" w:cs="Arial"/>
          <w:sz w:val="18"/>
          <w:szCs w:val="18"/>
        </w:rPr>
        <w:t>ályázónak arra, hogy a</w:t>
      </w:r>
      <w:r w:rsidR="00030E72" w:rsidRPr="003B0B4D">
        <w:rPr>
          <w:rFonts w:ascii="Arial" w:hAnsi="Arial" w:cs="Arial"/>
          <w:sz w:val="18"/>
          <w:szCs w:val="18"/>
        </w:rPr>
        <w:t xml:space="preserve"> </w:t>
      </w:r>
      <w:r w:rsidRPr="003B0B4D">
        <w:rPr>
          <w:rFonts w:ascii="Arial" w:hAnsi="Arial" w:cs="Arial"/>
          <w:sz w:val="18"/>
          <w:szCs w:val="18"/>
        </w:rPr>
        <w:t>P</w:t>
      </w:r>
      <w:r w:rsidR="009651F5" w:rsidRPr="003B0B4D">
        <w:rPr>
          <w:rFonts w:ascii="Arial" w:hAnsi="Arial" w:cs="Arial"/>
          <w:sz w:val="18"/>
          <w:szCs w:val="18"/>
        </w:rPr>
        <w:t>ályázóról nyilvántartott adatok kezeléséről bármikor tájékoztatást kérjen, továbbá kérheti személyes</w:t>
      </w:r>
      <w:r w:rsidR="00030E72" w:rsidRPr="003B0B4D">
        <w:rPr>
          <w:rFonts w:ascii="Arial" w:hAnsi="Arial" w:cs="Arial"/>
          <w:sz w:val="18"/>
          <w:szCs w:val="18"/>
        </w:rPr>
        <w:t xml:space="preserve"> </w:t>
      </w:r>
      <w:r w:rsidR="009651F5" w:rsidRPr="003B0B4D">
        <w:rPr>
          <w:rFonts w:ascii="Arial" w:hAnsi="Arial" w:cs="Arial"/>
          <w:sz w:val="18"/>
          <w:szCs w:val="18"/>
        </w:rPr>
        <w:t>adatainak helyesbítését, illetőleg törlését is. Pályázó a tájékoztatás, helyesbítés, zárolás, illetve törlés</w:t>
      </w:r>
      <w:r w:rsidR="00030E72" w:rsidRPr="003B0B4D">
        <w:rPr>
          <w:rFonts w:ascii="Arial" w:hAnsi="Arial" w:cs="Arial"/>
          <w:sz w:val="18"/>
          <w:szCs w:val="18"/>
        </w:rPr>
        <w:t xml:space="preserve"> </w:t>
      </w:r>
      <w:r w:rsidR="009651F5" w:rsidRPr="003B0B4D">
        <w:rPr>
          <w:rFonts w:ascii="Arial" w:hAnsi="Arial" w:cs="Arial"/>
          <w:sz w:val="18"/>
          <w:szCs w:val="18"/>
        </w:rPr>
        <w:t xml:space="preserve">iránti kérelmét az </w:t>
      </w:r>
      <w:r w:rsidR="006B0008" w:rsidRPr="003B0B4D">
        <w:rPr>
          <w:rFonts w:ascii="Arial" w:hAnsi="Arial" w:cs="Arial"/>
          <w:sz w:val="18"/>
          <w:szCs w:val="18"/>
        </w:rPr>
        <w:t>info@bpva.hu</w:t>
      </w:r>
      <w:r w:rsidR="009651F5" w:rsidRPr="003B0B4D">
        <w:rPr>
          <w:rFonts w:ascii="Arial" w:hAnsi="Arial" w:cs="Arial"/>
          <w:sz w:val="18"/>
          <w:szCs w:val="18"/>
        </w:rPr>
        <w:t xml:space="preserve"> email címre jogosult elküldeni.</w:t>
      </w:r>
    </w:p>
    <w:p w14:paraId="63E72E5C" w14:textId="2E558780" w:rsidR="00AB7CC3" w:rsidRPr="003B0B4D" w:rsidRDefault="00AB7CC3" w:rsidP="00EE1DDB">
      <w:pPr>
        <w:pStyle w:val="Nincstrkz"/>
        <w:jc w:val="both"/>
        <w:rPr>
          <w:rFonts w:ascii="Arial" w:hAnsi="Arial" w:cs="Arial"/>
          <w:sz w:val="18"/>
          <w:szCs w:val="18"/>
        </w:rPr>
      </w:pPr>
    </w:p>
    <w:p w14:paraId="09BA226B" w14:textId="34A2DA2D" w:rsidR="009651F5" w:rsidRPr="003B0B4D" w:rsidRDefault="00245575" w:rsidP="00EE1DDB">
      <w:pPr>
        <w:pStyle w:val="Nincstrkz"/>
        <w:jc w:val="both"/>
        <w:rPr>
          <w:rFonts w:ascii="Arial" w:hAnsi="Arial" w:cs="Arial"/>
          <w:b/>
          <w:sz w:val="18"/>
          <w:szCs w:val="18"/>
        </w:rPr>
      </w:pPr>
      <w:r w:rsidRPr="003B0B4D">
        <w:rPr>
          <w:rFonts w:ascii="Arial" w:hAnsi="Arial" w:cs="Arial"/>
          <w:b/>
          <w:sz w:val="18"/>
          <w:szCs w:val="18"/>
        </w:rPr>
        <w:t>3</w:t>
      </w:r>
      <w:r w:rsidR="009651F5" w:rsidRPr="003B0B4D">
        <w:rPr>
          <w:rFonts w:ascii="Arial" w:hAnsi="Arial" w:cs="Arial"/>
          <w:b/>
          <w:sz w:val="18"/>
          <w:szCs w:val="18"/>
        </w:rPr>
        <w:t>.4. Egyéb</w:t>
      </w:r>
    </w:p>
    <w:p w14:paraId="21871375" w14:textId="0C4F8ADC"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 xml:space="preserve">A Kiíró a </w:t>
      </w:r>
      <w:r w:rsidR="00AD049B" w:rsidRPr="003B0B4D">
        <w:rPr>
          <w:rFonts w:ascii="Arial" w:hAnsi="Arial" w:cs="Arial"/>
          <w:sz w:val="18"/>
          <w:szCs w:val="18"/>
        </w:rPr>
        <w:t xml:space="preserve">jelen pályázati </w:t>
      </w:r>
      <w:r w:rsidRPr="003B0B4D">
        <w:rPr>
          <w:rFonts w:ascii="Arial" w:hAnsi="Arial" w:cs="Arial"/>
          <w:sz w:val="18"/>
          <w:szCs w:val="18"/>
        </w:rPr>
        <w:t>kiírást indokolási kötelezettség nélkül egyoldalúan jogosult módosítani, kiegészíteni, a pályázat</w:t>
      </w:r>
      <w:r w:rsidR="00030E72" w:rsidRPr="003B0B4D">
        <w:rPr>
          <w:rFonts w:ascii="Arial" w:hAnsi="Arial" w:cs="Arial"/>
          <w:sz w:val="18"/>
          <w:szCs w:val="18"/>
        </w:rPr>
        <w:t xml:space="preserve"> </w:t>
      </w:r>
      <w:r w:rsidRPr="003B0B4D">
        <w:rPr>
          <w:rFonts w:ascii="Arial" w:hAnsi="Arial" w:cs="Arial"/>
          <w:sz w:val="18"/>
          <w:szCs w:val="18"/>
        </w:rPr>
        <w:t>lebonyolításától megtérítési igény nélkül visszalépni. Amennyiben a Kiíró a jelen pontban foglalt jogát azt</w:t>
      </w:r>
      <w:r w:rsidR="00030E72" w:rsidRPr="003B0B4D">
        <w:rPr>
          <w:rFonts w:ascii="Arial" w:hAnsi="Arial" w:cs="Arial"/>
          <w:sz w:val="18"/>
          <w:szCs w:val="18"/>
        </w:rPr>
        <w:t xml:space="preserve"> </w:t>
      </w:r>
      <w:r w:rsidRPr="003B0B4D">
        <w:rPr>
          <w:rFonts w:ascii="Arial" w:hAnsi="Arial" w:cs="Arial"/>
          <w:sz w:val="18"/>
          <w:szCs w:val="18"/>
        </w:rPr>
        <w:t>követően gyakorolja, hogy a pályázatra már érvényes pályaművek benyújtásra kerültek, úgy köteles az</w:t>
      </w:r>
      <w:r w:rsidR="00030E72" w:rsidRPr="003B0B4D">
        <w:rPr>
          <w:rFonts w:ascii="Arial" w:hAnsi="Arial" w:cs="Arial"/>
          <w:sz w:val="18"/>
          <w:szCs w:val="18"/>
        </w:rPr>
        <w:t xml:space="preserve"> </w:t>
      </w:r>
      <w:r w:rsidRPr="003B0B4D">
        <w:rPr>
          <w:rFonts w:ascii="Arial" w:hAnsi="Arial" w:cs="Arial"/>
          <w:sz w:val="18"/>
          <w:szCs w:val="18"/>
        </w:rPr>
        <w:t>érvényesen részt vevő pályázókat a módosításról, kiegészítésről e-mailben haladéktalanul értesíteni.</w:t>
      </w:r>
      <w:r w:rsidR="00030E72" w:rsidRPr="003B0B4D">
        <w:rPr>
          <w:rFonts w:ascii="Arial" w:hAnsi="Arial" w:cs="Arial"/>
          <w:sz w:val="18"/>
          <w:szCs w:val="18"/>
        </w:rPr>
        <w:t xml:space="preserve"> </w:t>
      </w:r>
      <w:r w:rsidRPr="003B0B4D">
        <w:rPr>
          <w:rFonts w:ascii="Arial" w:hAnsi="Arial" w:cs="Arial"/>
          <w:sz w:val="18"/>
          <w:szCs w:val="18"/>
        </w:rPr>
        <w:t>Pályázónak az értesítéstől számított 7 nap áll rendelkezésére a pályázat javítására, módosítására,</w:t>
      </w:r>
      <w:r w:rsidR="00030E72" w:rsidRPr="003B0B4D">
        <w:rPr>
          <w:rFonts w:ascii="Arial" w:hAnsi="Arial" w:cs="Arial"/>
          <w:sz w:val="18"/>
          <w:szCs w:val="18"/>
        </w:rPr>
        <w:t xml:space="preserve"> </w:t>
      </w:r>
      <w:r w:rsidRPr="003B0B4D">
        <w:rPr>
          <w:rFonts w:ascii="Arial" w:hAnsi="Arial" w:cs="Arial"/>
          <w:sz w:val="18"/>
          <w:szCs w:val="18"/>
        </w:rPr>
        <w:t>kiegészítésére, amennyiben a kiírás módosítása folytán szükségessé válik. Amennyiben pályázó a</w:t>
      </w:r>
      <w:r w:rsidR="00030E72" w:rsidRPr="003B0B4D">
        <w:rPr>
          <w:rFonts w:ascii="Arial" w:hAnsi="Arial" w:cs="Arial"/>
          <w:sz w:val="18"/>
          <w:szCs w:val="18"/>
        </w:rPr>
        <w:t xml:space="preserve"> </w:t>
      </w:r>
      <w:r w:rsidRPr="003B0B4D">
        <w:rPr>
          <w:rFonts w:ascii="Arial" w:hAnsi="Arial" w:cs="Arial"/>
          <w:sz w:val="18"/>
          <w:szCs w:val="18"/>
        </w:rPr>
        <w:t>módosított kiírás alapján nem kíván a pályázaton részt venni, úgy – a módosításra megadott határidőn</w:t>
      </w:r>
      <w:r w:rsidR="00030E72" w:rsidRPr="003B0B4D">
        <w:rPr>
          <w:rFonts w:ascii="Arial" w:hAnsi="Arial" w:cs="Arial"/>
          <w:sz w:val="18"/>
          <w:szCs w:val="18"/>
        </w:rPr>
        <w:t xml:space="preserve"> </w:t>
      </w:r>
      <w:r w:rsidRPr="003B0B4D">
        <w:rPr>
          <w:rFonts w:ascii="Arial" w:hAnsi="Arial" w:cs="Arial"/>
          <w:sz w:val="18"/>
          <w:szCs w:val="18"/>
        </w:rPr>
        <w:t xml:space="preserve">belül - egyoldalú nyilatkozatával jogosult a pályázatát visszavonni, mely esetben a </w:t>
      </w:r>
      <w:r w:rsidR="006B0008" w:rsidRPr="003B0B4D">
        <w:rPr>
          <w:rFonts w:ascii="Arial" w:hAnsi="Arial" w:cs="Arial"/>
          <w:sz w:val="18"/>
          <w:szCs w:val="18"/>
        </w:rPr>
        <w:t xml:space="preserve">Kiíró </w:t>
      </w:r>
      <w:r w:rsidRPr="003B0B4D">
        <w:rPr>
          <w:rFonts w:ascii="Arial" w:hAnsi="Arial" w:cs="Arial"/>
          <w:sz w:val="18"/>
          <w:szCs w:val="18"/>
        </w:rPr>
        <w:t xml:space="preserve">nem jogosult a pályázat felhasználására. A </w:t>
      </w:r>
      <w:r w:rsidR="006B0008" w:rsidRPr="003B0B4D">
        <w:rPr>
          <w:rFonts w:ascii="Arial" w:hAnsi="Arial" w:cs="Arial"/>
          <w:sz w:val="18"/>
          <w:szCs w:val="18"/>
        </w:rPr>
        <w:t>Kiíró</w:t>
      </w:r>
      <w:r w:rsidRPr="003B0B4D">
        <w:rPr>
          <w:rFonts w:ascii="Arial" w:hAnsi="Arial" w:cs="Arial"/>
          <w:sz w:val="18"/>
          <w:szCs w:val="18"/>
        </w:rPr>
        <w:t xml:space="preserve"> fenntartja</w:t>
      </w:r>
      <w:r w:rsidR="006B0008" w:rsidRPr="003B0B4D">
        <w:rPr>
          <w:rFonts w:ascii="Arial" w:hAnsi="Arial" w:cs="Arial"/>
          <w:sz w:val="18"/>
          <w:szCs w:val="18"/>
        </w:rPr>
        <w:t xml:space="preserve"> </w:t>
      </w:r>
      <w:r w:rsidRPr="003B0B4D">
        <w:rPr>
          <w:rFonts w:ascii="Arial" w:hAnsi="Arial" w:cs="Arial"/>
          <w:sz w:val="18"/>
          <w:szCs w:val="18"/>
        </w:rPr>
        <w:t xml:space="preserve">a jogot arra is, hogy amennyiben </w:t>
      </w:r>
      <w:r w:rsidR="00004990" w:rsidRPr="003B0B4D">
        <w:rPr>
          <w:rFonts w:ascii="Arial" w:hAnsi="Arial" w:cs="Arial"/>
          <w:sz w:val="18"/>
          <w:szCs w:val="18"/>
        </w:rPr>
        <w:t xml:space="preserve">– saját és/vagy a zsűri mérlegelése szerint – </w:t>
      </w:r>
      <w:r w:rsidRPr="003B0B4D">
        <w:rPr>
          <w:rFonts w:ascii="Arial" w:hAnsi="Arial" w:cs="Arial"/>
          <w:sz w:val="18"/>
          <w:szCs w:val="18"/>
        </w:rPr>
        <w:t>nem érkezik be megfelelő ötletpályázat, a pályázatot nyertes kihirdetése</w:t>
      </w:r>
      <w:r w:rsidR="006B0008" w:rsidRPr="003B0B4D">
        <w:rPr>
          <w:rFonts w:ascii="Arial" w:hAnsi="Arial" w:cs="Arial"/>
          <w:sz w:val="18"/>
          <w:szCs w:val="18"/>
        </w:rPr>
        <w:t xml:space="preserve"> </w:t>
      </w:r>
      <w:r w:rsidRPr="003B0B4D">
        <w:rPr>
          <w:rFonts w:ascii="Arial" w:hAnsi="Arial" w:cs="Arial"/>
          <w:sz w:val="18"/>
          <w:szCs w:val="18"/>
        </w:rPr>
        <w:t>nélkül eredménytelennek minősíti. Pályázó a pályázatát kizárólag a</w:t>
      </w:r>
      <w:r w:rsidR="00004990" w:rsidRPr="003B0B4D">
        <w:rPr>
          <w:rFonts w:ascii="Arial" w:hAnsi="Arial" w:cs="Arial"/>
          <w:sz w:val="18"/>
          <w:szCs w:val="18"/>
        </w:rPr>
        <w:t>z eredményhirdetés</w:t>
      </w:r>
      <w:r w:rsidR="00D743FA" w:rsidRPr="003B0B4D">
        <w:rPr>
          <w:rFonts w:ascii="Arial" w:hAnsi="Arial" w:cs="Arial"/>
          <w:sz w:val="18"/>
          <w:szCs w:val="18"/>
        </w:rPr>
        <w:t xml:space="preserve"> </w:t>
      </w:r>
      <w:r w:rsidRPr="003B0B4D">
        <w:rPr>
          <w:rFonts w:ascii="Arial" w:hAnsi="Arial" w:cs="Arial"/>
          <w:sz w:val="18"/>
          <w:szCs w:val="18"/>
        </w:rPr>
        <w:t>előtt jogosult</w:t>
      </w:r>
      <w:r w:rsidR="006B0008" w:rsidRPr="003B0B4D">
        <w:rPr>
          <w:rFonts w:ascii="Arial" w:hAnsi="Arial" w:cs="Arial"/>
          <w:sz w:val="18"/>
          <w:szCs w:val="18"/>
        </w:rPr>
        <w:t xml:space="preserve"> </w:t>
      </w:r>
      <w:r w:rsidRPr="003B0B4D">
        <w:rPr>
          <w:rFonts w:ascii="Arial" w:hAnsi="Arial" w:cs="Arial"/>
          <w:sz w:val="18"/>
          <w:szCs w:val="18"/>
        </w:rPr>
        <w:t xml:space="preserve">visszavonni a benyújtásra megadott e-mail címre küldött egyoldalú nyilatkozatával. </w:t>
      </w:r>
    </w:p>
    <w:p w14:paraId="560223F4" w14:textId="1FDC1AAB" w:rsidR="009651F5" w:rsidRPr="003B0B4D" w:rsidRDefault="009651F5" w:rsidP="00EE1DDB">
      <w:pPr>
        <w:pStyle w:val="Nincstrkz"/>
        <w:jc w:val="both"/>
        <w:rPr>
          <w:rFonts w:ascii="Arial" w:hAnsi="Arial" w:cs="Arial"/>
          <w:sz w:val="18"/>
          <w:szCs w:val="18"/>
        </w:rPr>
      </w:pPr>
    </w:p>
    <w:p w14:paraId="2B2A3E2E" w14:textId="3D676CDD" w:rsidR="009651F5" w:rsidRPr="003B0B4D" w:rsidRDefault="009651F5" w:rsidP="00EE1DDB">
      <w:pPr>
        <w:pStyle w:val="Nincstrkz"/>
        <w:jc w:val="both"/>
        <w:rPr>
          <w:rFonts w:ascii="Arial" w:hAnsi="Arial" w:cs="Arial"/>
          <w:b/>
          <w:bCs/>
          <w:sz w:val="18"/>
          <w:szCs w:val="18"/>
        </w:rPr>
      </w:pPr>
      <w:r w:rsidRPr="003B0B4D">
        <w:rPr>
          <w:rFonts w:ascii="Arial" w:hAnsi="Arial" w:cs="Arial"/>
          <w:b/>
          <w:bCs/>
          <w:sz w:val="18"/>
          <w:szCs w:val="18"/>
        </w:rPr>
        <w:t>Mellékletek:</w:t>
      </w:r>
    </w:p>
    <w:p w14:paraId="0EA02BD4" w14:textId="7E8CA6AE"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1.</w:t>
      </w:r>
      <w:r w:rsidR="00843BF1" w:rsidRPr="003B0B4D">
        <w:rPr>
          <w:rFonts w:ascii="Arial" w:hAnsi="Arial" w:cs="Arial"/>
          <w:sz w:val="18"/>
          <w:szCs w:val="18"/>
        </w:rPr>
        <w:t xml:space="preserve"> </w:t>
      </w:r>
      <w:r w:rsidRPr="003B0B4D">
        <w:rPr>
          <w:rFonts w:ascii="Arial" w:hAnsi="Arial" w:cs="Arial"/>
          <w:sz w:val="18"/>
          <w:szCs w:val="18"/>
        </w:rPr>
        <w:t>sz. melléklet: Átláthatósági és összeférhetetlenségi nyilatkozat</w:t>
      </w:r>
    </w:p>
    <w:p w14:paraId="31BE1193" w14:textId="628ED1BE"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2.</w:t>
      </w:r>
      <w:r w:rsidR="00843BF1" w:rsidRPr="003B0B4D">
        <w:rPr>
          <w:rFonts w:ascii="Arial" w:hAnsi="Arial" w:cs="Arial"/>
          <w:sz w:val="18"/>
          <w:szCs w:val="18"/>
        </w:rPr>
        <w:t xml:space="preserve"> </w:t>
      </w:r>
      <w:r w:rsidRPr="003B0B4D">
        <w:rPr>
          <w:rFonts w:ascii="Arial" w:hAnsi="Arial" w:cs="Arial"/>
          <w:sz w:val="18"/>
          <w:szCs w:val="18"/>
        </w:rPr>
        <w:t xml:space="preserve">sz. melléklet: </w:t>
      </w:r>
      <w:r w:rsidR="00004990" w:rsidRPr="003B0B4D">
        <w:rPr>
          <w:rFonts w:ascii="Arial" w:hAnsi="Arial" w:cs="Arial"/>
          <w:sz w:val="18"/>
          <w:szCs w:val="18"/>
        </w:rPr>
        <w:t xml:space="preserve">Pályázati </w:t>
      </w:r>
      <w:r w:rsidRPr="003B0B4D">
        <w:rPr>
          <w:rFonts w:ascii="Arial" w:hAnsi="Arial" w:cs="Arial"/>
          <w:sz w:val="18"/>
          <w:szCs w:val="18"/>
        </w:rPr>
        <w:t>nyilatkozat</w:t>
      </w:r>
    </w:p>
    <w:p w14:paraId="63B4F8A9" w14:textId="77777777"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3. sz. melléklet: Titoktartási nyilatkozat</w:t>
      </w:r>
    </w:p>
    <w:p w14:paraId="7A09B572" w14:textId="10961805" w:rsidR="007546D7" w:rsidRPr="003B0B4D" w:rsidRDefault="007546D7" w:rsidP="00EE1DDB">
      <w:pPr>
        <w:pStyle w:val="Nincstrkz"/>
        <w:jc w:val="both"/>
        <w:rPr>
          <w:rFonts w:ascii="Arial" w:hAnsi="Arial" w:cs="Arial"/>
          <w:sz w:val="18"/>
          <w:szCs w:val="18"/>
        </w:rPr>
      </w:pPr>
      <w:r w:rsidRPr="003B0B4D">
        <w:rPr>
          <w:rFonts w:ascii="Arial" w:eastAsia="Times New Roman" w:hAnsi="Arial" w:cs="Arial"/>
          <w:sz w:val="18"/>
          <w:szCs w:val="18"/>
          <w:lang w:eastAsia="hu-HU"/>
        </w:rPr>
        <w:t>4. sz. melléklet: Budapest logó</w:t>
      </w:r>
      <w:r w:rsidR="00B748FA">
        <w:rPr>
          <w:rFonts w:ascii="Arial" w:eastAsia="Times New Roman" w:hAnsi="Arial" w:cs="Arial"/>
          <w:sz w:val="18"/>
          <w:szCs w:val="18"/>
          <w:lang w:eastAsia="hu-HU"/>
        </w:rPr>
        <w:t>k</w:t>
      </w:r>
    </w:p>
    <w:p w14:paraId="30B45771" w14:textId="5FB476A2" w:rsidR="009651F5" w:rsidRPr="003B0B4D" w:rsidRDefault="009651F5" w:rsidP="00EE1DDB">
      <w:pPr>
        <w:pStyle w:val="Nincstrkz"/>
        <w:jc w:val="both"/>
        <w:rPr>
          <w:rFonts w:ascii="Arial" w:hAnsi="Arial" w:cs="Arial"/>
          <w:sz w:val="18"/>
          <w:szCs w:val="18"/>
        </w:rPr>
      </w:pPr>
    </w:p>
    <w:p w14:paraId="782BA50A" w14:textId="77777777" w:rsidR="00030E72" w:rsidRPr="003B0B4D" w:rsidRDefault="00030E72" w:rsidP="00EE1DDB">
      <w:pPr>
        <w:spacing w:line="240" w:lineRule="auto"/>
        <w:rPr>
          <w:rFonts w:ascii="Arial" w:hAnsi="Arial" w:cs="Arial"/>
          <w:sz w:val="18"/>
          <w:szCs w:val="18"/>
        </w:rPr>
      </w:pPr>
      <w:r w:rsidRPr="003B0B4D">
        <w:rPr>
          <w:rFonts w:ascii="Arial" w:hAnsi="Arial" w:cs="Arial"/>
          <w:sz w:val="18"/>
          <w:szCs w:val="18"/>
        </w:rPr>
        <w:br w:type="page"/>
      </w:r>
    </w:p>
    <w:p w14:paraId="118B610C" w14:textId="75BFF279" w:rsidR="009651F5" w:rsidRPr="003B0B4D" w:rsidRDefault="009651F5" w:rsidP="00EE1DDB">
      <w:pPr>
        <w:pStyle w:val="Nincstrkz"/>
        <w:numPr>
          <w:ilvl w:val="0"/>
          <w:numId w:val="16"/>
        </w:numPr>
        <w:jc w:val="right"/>
        <w:rPr>
          <w:rFonts w:ascii="Arial" w:hAnsi="Arial" w:cs="Arial"/>
          <w:sz w:val="18"/>
          <w:szCs w:val="18"/>
        </w:rPr>
      </w:pPr>
      <w:r w:rsidRPr="003B0B4D">
        <w:rPr>
          <w:rFonts w:ascii="Arial" w:hAnsi="Arial" w:cs="Arial"/>
          <w:sz w:val="18"/>
          <w:szCs w:val="18"/>
        </w:rPr>
        <w:lastRenderedPageBreak/>
        <w:t>sz. melléklet</w:t>
      </w:r>
    </w:p>
    <w:p w14:paraId="630FF1E6" w14:textId="77777777" w:rsidR="00030E72" w:rsidRPr="003B0B4D" w:rsidRDefault="00030E72" w:rsidP="00EE1DDB">
      <w:pPr>
        <w:pStyle w:val="Nincstrkz"/>
        <w:jc w:val="center"/>
        <w:rPr>
          <w:rFonts w:ascii="Arial" w:hAnsi="Arial" w:cs="Arial"/>
          <w:b/>
          <w:sz w:val="18"/>
          <w:szCs w:val="18"/>
        </w:rPr>
      </w:pPr>
    </w:p>
    <w:p w14:paraId="2B16B86A" w14:textId="77777777" w:rsidR="009651F5" w:rsidRPr="003B0B4D" w:rsidRDefault="009651F5" w:rsidP="00EE1DDB">
      <w:pPr>
        <w:pStyle w:val="Nincstrkz"/>
        <w:jc w:val="center"/>
        <w:rPr>
          <w:rFonts w:ascii="Arial" w:hAnsi="Arial" w:cs="Arial"/>
          <w:b/>
          <w:sz w:val="18"/>
          <w:szCs w:val="18"/>
        </w:rPr>
      </w:pPr>
      <w:r w:rsidRPr="003B0B4D">
        <w:rPr>
          <w:rFonts w:ascii="Arial" w:hAnsi="Arial" w:cs="Arial"/>
          <w:b/>
          <w:sz w:val="18"/>
          <w:szCs w:val="18"/>
        </w:rPr>
        <w:t>Átláthatósági és összeférhetetlenségi nyilatkozat</w:t>
      </w:r>
    </w:p>
    <w:p w14:paraId="3D0423E5" w14:textId="77777777" w:rsidR="00030E72" w:rsidRPr="003B0B4D" w:rsidRDefault="00030E72" w:rsidP="00EE1DDB">
      <w:pPr>
        <w:pStyle w:val="Nincstrkz"/>
        <w:jc w:val="both"/>
        <w:rPr>
          <w:rFonts w:ascii="Arial" w:hAnsi="Arial" w:cs="Arial"/>
          <w:sz w:val="18"/>
          <w:szCs w:val="18"/>
          <w:u w:val="single"/>
        </w:rPr>
      </w:pPr>
    </w:p>
    <w:p w14:paraId="62E1EC38" w14:textId="77777777" w:rsidR="00030E72" w:rsidRPr="003B0B4D" w:rsidRDefault="00030E72" w:rsidP="00EE1DDB">
      <w:pPr>
        <w:pStyle w:val="Nincstrkz"/>
        <w:jc w:val="both"/>
        <w:rPr>
          <w:rFonts w:ascii="Arial" w:hAnsi="Arial" w:cs="Arial"/>
          <w:sz w:val="18"/>
          <w:szCs w:val="18"/>
          <w:u w:val="single"/>
        </w:rPr>
      </w:pPr>
    </w:p>
    <w:p w14:paraId="10300CFE" w14:textId="77777777" w:rsidR="00030E72" w:rsidRPr="003B0B4D" w:rsidRDefault="00030E72" w:rsidP="00EE1DDB">
      <w:pPr>
        <w:pStyle w:val="Nincstrkz"/>
        <w:jc w:val="both"/>
        <w:rPr>
          <w:rFonts w:ascii="Arial" w:hAnsi="Arial" w:cs="Arial"/>
          <w:sz w:val="18"/>
          <w:szCs w:val="18"/>
          <w:u w:val="single"/>
        </w:rPr>
      </w:pPr>
    </w:p>
    <w:p w14:paraId="21AD970C" w14:textId="51A14425"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Alulírott:</w:t>
      </w:r>
      <w:r w:rsidR="006B0008" w:rsidRPr="003B0B4D">
        <w:rPr>
          <w:rFonts w:ascii="Arial" w:hAnsi="Arial" w:cs="Arial"/>
          <w:sz w:val="18"/>
          <w:szCs w:val="18"/>
        </w:rPr>
        <w:t xml:space="preserve"> </w:t>
      </w:r>
      <w:r w:rsidRPr="003B0B4D">
        <w:rPr>
          <w:rFonts w:ascii="Arial" w:hAnsi="Arial" w:cs="Arial"/>
          <w:sz w:val="18"/>
          <w:szCs w:val="18"/>
        </w:rPr>
        <w:t>……………………………………………………………………………</w:t>
      </w:r>
      <w:r w:rsidR="00030E72" w:rsidRPr="003B0B4D">
        <w:rPr>
          <w:rFonts w:ascii="Arial" w:hAnsi="Arial" w:cs="Arial"/>
          <w:sz w:val="18"/>
          <w:szCs w:val="18"/>
        </w:rPr>
        <w:t>………………………………………………</w:t>
      </w:r>
    </w:p>
    <w:p w14:paraId="5AF19FD1" w14:textId="4AB851DC" w:rsidR="009651F5" w:rsidRDefault="008F239E" w:rsidP="00EE1DDB">
      <w:pPr>
        <w:pStyle w:val="Nincstrkz"/>
        <w:jc w:val="both"/>
        <w:rPr>
          <w:rFonts w:ascii="Arial" w:hAnsi="Arial" w:cs="Arial"/>
          <w:sz w:val="18"/>
          <w:szCs w:val="18"/>
        </w:rPr>
      </w:pPr>
      <w:r>
        <w:rPr>
          <w:rFonts w:ascii="Arial" w:hAnsi="Arial" w:cs="Arial"/>
          <w:sz w:val="18"/>
          <w:szCs w:val="18"/>
        </w:rPr>
        <w:br/>
      </w:r>
      <w:r w:rsidR="009651F5" w:rsidRPr="003B0B4D">
        <w:rPr>
          <w:rFonts w:ascii="Arial" w:hAnsi="Arial" w:cs="Arial"/>
          <w:sz w:val="18"/>
          <w:szCs w:val="18"/>
        </w:rPr>
        <w:t>székhely/lakcím:…………………………………………………………………</w:t>
      </w:r>
      <w:r w:rsidR="00030E72" w:rsidRPr="003B0B4D">
        <w:rPr>
          <w:rFonts w:ascii="Arial" w:hAnsi="Arial" w:cs="Arial"/>
          <w:sz w:val="18"/>
          <w:szCs w:val="18"/>
        </w:rPr>
        <w:t>…………………………………………………</w:t>
      </w:r>
    </w:p>
    <w:p w14:paraId="1C2948CE" w14:textId="77777777" w:rsidR="008F239E" w:rsidRPr="003B0B4D" w:rsidRDefault="008F239E" w:rsidP="00EE1DDB">
      <w:pPr>
        <w:pStyle w:val="Nincstrkz"/>
        <w:jc w:val="both"/>
        <w:rPr>
          <w:rFonts w:ascii="Arial" w:hAnsi="Arial" w:cs="Arial"/>
          <w:sz w:val="18"/>
          <w:szCs w:val="18"/>
        </w:rPr>
      </w:pPr>
    </w:p>
    <w:p w14:paraId="06E7F16B" w14:textId="7C5954F8" w:rsidR="006B0008" w:rsidRPr="003B0B4D" w:rsidRDefault="009651F5" w:rsidP="00EE1DDB">
      <w:pPr>
        <w:pStyle w:val="Nincstrkz"/>
        <w:jc w:val="both"/>
        <w:rPr>
          <w:rFonts w:ascii="Arial" w:hAnsi="Arial" w:cs="Arial"/>
          <w:sz w:val="18"/>
          <w:szCs w:val="18"/>
        </w:rPr>
      </w:pPr>
      <w:r w:rsidRPr="003B0B4D">
        <w:rPr>
          <w:rFonts w:ascii="Arial" w:hAnsi="Arial" w:cs="Arial"/>
          <w:sz w:val="18"/>
          <w:szCs w:val="18"/>
        </w:rPr>
        <w:t>cégjegyzékszám:</w:t>
      </w:r>
      <w:r w:rsidR="00030E72" w:rsidRPr="003B0B4D">
        <w:rPr>
          <w:rFonts w:ascii="Arial" w:hAnsi="Arial" w:cs="Arial"/>
          <w:sz w:val="18"/>
          <w:szCs w:val="18"/>
        </w:rPr>
        <w:t>………………..…………………………………………………………………………………………………</w:t>
      </w:r>
    </w:p>
    <w:p w14:paraId="79DCF6F9" w14:textId="64AA06A7" w:rsidR="00030E72" w:rsidRPr="003B0B4D" w:rsidRDefault="008F239E" w:rsidP="00EE1DDB">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adószám/adóazonosító jel:</w:t>
      </w:r>
      <w:r w:rsidR="001F7846">
        <w:rPr>
          <w:rFonts w:ascii="Arial" w:hAnsi="Arial" w:cs="Arial"/>
          <w:sz w:val="18"/>
          <w:szCs w:val="18"/>
        </w:rPr>
        <w:t xml:space="preserve"> </w:t>
      </w:r>
      <w:r w:rsidR="009651F5" w:rsidRPr="003B0B4D">
        <w:rPr>
          <w:rFonts w:ascii="Arial" w:hAnsi="Arial" w:cs="Arial"/>
          <w:sz w:val="18"/>
          <w:szCs w:val="18"/>
        </w:rPr>
        <w:t>………………………………………….…</w:t>
      </w:r>
      <w:r w:rsidR="00030E72" w:rsidRPr="003B0B4D">
        <w:rPr>
          <w:rFonts w:ascii="Arial" w:hAnsi="Arial" w:cs="Arial"/>
          <w:sz w:val="18"/>
          <w:szCs w:val="18"/>
        </w:rPr>
        <w:t>…………………………………………………………………………</w:t>
      </w:r>
      <w:r w:rsidR="001F7846">
        <w:rPr>
          <w:rFonts w:ascii="Arial" w:hAnsi="Arial" w:cs="Arial"/>
          <w:sz w:val="18"/>
          <w:szCs w:val="18"/>
        </w:rPr>
        <w:t>………………..</w:t>
      </w:r>
    </w:p>
    <w:p w14:paraId="55887F11" w14:textId="77777777" w:rsidR="008F239E" w:rsidRDefault="008F239E" w:rsidP="00EE1DDB">
      <w:pPr>
        <w:pStyle w:val="Nincstrkz"/>
        <w:jc w:val="both"/>
        <w:rPr>
          <w:rFonts w:ascii="Arial" w:hAnsi="Arial" w:cs="Arial"/>
          <w:sz w:val="18"/>
          <w:szCs w:val="18"/>
        </w:rPr>
      </w:pPr>
    </w:p>
    <w:p w14:paraId="1E05D1E5" w14:textId="101A219F" w:rsidR="006B0008" w:rsidRPr="003B0B4D" w:rsidRDefault="009651F5" w:rsidP="00EE1DDB">
      <w:pPr>
        <w:pStyle w:val="Nincstrkz"/>
        <w:jc w:val="both"/>
        <w:rPr>
          <w:rFonts w:ascii="Arial" w:hAnsi="Arial" w:cs="Arial"/>
          <w:sz w:val="18"/>
          <w:szCs w:val="18"/>
        </w:rPr>
      </w:pPr>
      <w:r w:rsidRPr="003B0B4D">
        <w:rPr>
          <w:rFonts w:ascii="Arial" w:hAnsi="Arial" w:cs="Arial"/>
          <w:sz w:val="18"/>
          <w:szCs w:val="18"/>
        </w:rPr>
        <w:t>képviselő:…….………………………………………………………………</w:t>
      </w:r>
      <w:r w:rsidR="00030E72" w:rsidRPr="003B0B4D">
        <w:rPr>
          <w:rFonts w:ascii="Arial" w:hAnsi="Arial" w:cs="Arial"/>
          <w:sz w:val="18"/>
          <w:szCs w:val="18"/>
        </w:rPr>
        <w:t>………………………………………………………</w:t>
      </w:r>
      <w:r w:rsidRPr="003B0B4D">
        <w:rPr>
          <w:rFonts w:ascii="Arial" w:hAnsi="Arial" w:cs="Arial"/>
          <w:sz w:val="18"/>
          <w:szCs w:val="18"/>
        </w:rPr>
        <w:t xml:space="preserve"> jelen nyilatkozat aláírásával</w:t>
      </w:r>
      <w:r w:rsidR="00030E72" w:rsidRPr="003B0B4D">
        <w:rPr>
          <w:rFonts w:ascii="Arial" w:hAnsi="Arial" w:cs="Arial"/>
          <w:sz w:val="18"/>
          <w:szCs w:val="18"/>
        </w:rPr>
        <w:t xml:space="preserve"> </w:t>
      </w:r>
      <w:r w:rsidRPr="003B0B4D">
        <w:rPr>
          <w:rFonts w:ascii="Arial" w:hAnsi="Arial" w:cs="Arial"/>
          <w:sz w:val="18"/>
          <w:szCs w:val="18"/>
        </w:rPr>
        <w:t>nyilatkozom, hogy a nemzeti vagyonról szóló 2011. évi CXCVI. törvény 3. § (1) bekezdés 1. pontjában</w:t>
      </w:r>
      <w:r w:rsidR="00030E72" w:rsidRPr="003B0B4D">
        <w:rPr>
          <w:rFonts w:ascii="Arial" w:hAnsi="Arial" w:cs="Arial"/>
          <w:sz w:val="18"/>
          <w:szCs w:val="18"/>
        </w:rPr>
        <w:t xml:space="preserve"> </w:t>
      </w:r>
      <w:r w:rsidRPr="003B0B4D">
        <w:rPr>
          <w:rFonts w:ascii="Arial" w:hAnsi="Arial" w:cs="Arial"/>
          <w:sz w:val="18"/>
          <w:szCs w:val="18"/>
        </w:rPr>
        <w:t xml:space="preserve">meghatározott követelményeknek megfelelek, valamint velem szemben a </w:t>
      </w:r>
      <w:r w:rsidR="00EA2945" w:rsidRPr="003B0B4D">
        <w:rPr>
          <w:rFonts w:ascii="Arial" w:hAnsi="Arial" w:cs="Arial"/>
          <w:sz w:val="18"/>
          <w:szCs w:val="18"/>
        </w:rPr>
        <w:t xml:space="preserve">Budapest arculati koncepció fejlesztésére </w:t>
      </w:r>
      <w:r w:rsidRPr="003B0B4D">
        <w:rPr>
          <w:rFonts w:ascii="Arial" w:hAnsi="Arial" w:cs="Arial"/>
          <w:sz w:val="18"/>
          <w:szCs w:val="18"/>
        </w:rPr>
        <w:t xml:space="preserve">vonatkozó Pályázati kiírás </w:t>
      </w:r>
      <w:r w:rsidR="001907AC" w:rsidRPr="003B0B4D">
        <w:rPr>
          <w:rFonts w:ascii="Arial" w:hAnsi="Arial" w:cs="Arial"/>
          <w:sz w:val="18"/>
          <w:szCs w:val="18"/>
        </w:rPr>
        <w:t>2.3</w:t>
      </w:r>
      <w:r w:rsidRPr="003B0B4D">
        <w:rPr>
          <w:rFonts w:ascii="Arial" w:hAnsi="Arial" w:cs="Arial"/>
          <w:sz w:val="18"/>
          <w:szCs w:val="18"/>
        </w:rPr>
        <w:t>. pontjában meghatározott</w:t>
      </w:r>
      <w:r w:rsidR="006B0008" w:rsidRPr="003B0B4D">
        <w:rPr>
          <w:rFonts w:ascii="Arial" w:hAnsi="Arial" w:cs="Arial"/>
          <w:sz w:val="18"/>
          <w:szCs w:val="18"/>
        </w:rPr>
        <w:t xml:space="preserve"> </w:t>
      </w:r>
      <w:r w:rsidRPr="003B0B4D">
        <w:rPr>
          <w:rFonts w:ascii="Arial" w:hAnsi="Arial" w:cs="Arial"/>
          <w:sz w:val="18"/>
          <w:szCs w:val="18"/>
        </w:rPr>
        <w:t>egyéb kizáró ok</w:t>
      </w:r>
      <w:r w:rsidR="001907AC" w:rsidRPr="003B0B4D">
        <w:rPr>
          <w:rFonts w:ascii="Arial" w:hAnsi="Arial" w:cs="Arial"/>
          <w:sz w:val="18"/>
          <w:szCs w:val="18"/>
        </w:rPr>
        <w:t>ok</w:t>
      </w:r>
      <w:r w:rsidRPr="003B0B4D">
        <w:rPr>
          <w:rFonts w:ascii="Arial" w:hAnsi="Arial" w:cs="Arial"/>
          <w:sz w:val="18"/>
          <w:szCs w:val="18"/>
        </w:rPr>
        <w:t xml:space="preserve"> sem áll</w:t>
      </w:r>
      <w:r w:rsidR="001907AC" w:rsidRPr="003B0B4D">
        <w:rPr>
          <w:rFonts w:ascii="Arial" w:hAnsi="Arial" w:cs="Arial"/>
          <w:sz w:val="18"/>
          <w:szCs w:val="18"/>
        </w:rPr>
        <w:t>nak</w:t>
      </w:r>
      <w:r w:rsidRPr="003B0B4D">
        <w:rPr>
          <w:rFonts w:ascii="Arial" w:hAnsi="Arial" w:cs="Arial"/>
          <w:sz w:val="18"/>
          <w:szCs w:val="18"/>
        </w:rPr>
        <w:t xml:space="preserve"> fenn. </w:t>
      </w:r>
    </w:p>
    <w:p w14:paraId="21394037" w14:textId="3D7E9542"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Egyúttal kijelentem, hogy a pályázati felhívásban megfogalmazott</w:t>
      </w:r>
      <w:r w:rsidR="006B0008" w:rsidRPr="003B0B4D">
        <w:rPr>
          <w:rFonts w:ascii="Arial" w:hAnsi="Arial" w:cs="Arial"/>
          <w:sz w:val="18"/>
          <w:szCs w:val="18"/>
        </w:rPr>
        <w:t xml:space="preserve"> </w:t>
      </w:r>
      <w:r w:rsidRPr="003B0B4D">
        <w:rPr>
          <w:rFonts w:ascii="Arial" w:hAnsi="Arial" w:cs="Arial"/>
          <w:sz w:val="18"/>
          <w:szCs w:val="18"/>
        </w:rPr>
        <w:t>összeférhetetlenségi esetek társaságunkkal/személyemmel szemben nem állnak fenn.</w:t>
      </w:r>
    </w:p>
    <w:p w14:paraId="3C30CF28" w14:textId="77777777" w:rsidR="00030E72" w:rsidRPr="003B0B4D" w:rsidRDefault="00030E72" w:rsidP="00EE1DDB">
      <w:pPr>
        <w:pStyle w:val="Nincstrkz"/>
        <w:jc w:val="both"/>
        <w:rPr>
          <w:rFonts w:ascii="Arial" w:hAnsi="Arial" w:cs="Arial"/>
          <w:sz w:val="18"/>
          <w:szCs w:val="18"/>
        </w:rPr>
      </w:pPr>
    </w:p>
    <w:p w14:paraId="378804A1" w14:textId="77777777" w:rsidR="00030E72" w:rsidRPr="003B0B4D" w:rsidRDefault="00030E72" w:rsidP="00EE1DDB">
      <w:pPr>
        <w:pStyle w:val="Nincstrkz"/>
        <w:jc w:val="both"/>
        <w:rPr>
          <w:rFonts w:ascii="Arial" w:hAnsi="Arial" w:cs="Arial"/>
          <w:sz w:val="18"/>
          <w:szCs w:val="18"/>
        </w:rPr>
      </w:pPr>
    </w:p>
    <w:p w14:paraId="782658D2" w14:textId="77777777" w:rsidR="00030E72" w:rsidRPr="003B0B4D" w:rsidRDefault="009651F5" w:rsidP="00EE1DDB">
      <w:pPr>
        <w:pStyle w:val="Nincstrkz"/>
        <w:jc w:val="both"/>
        <w:rPr>
          <w:rFonts w:ascii="Arial" w:hAnsi="Arial" w:cs="Arial"/>
          <w:sz w:val="18"/>
          <w:szCs w:val="18"/>
        </w:rPr>
      </w:pPr>
      <w:r w:rsidRPr="003B0B4D">
        <w:rPr>
          <w:rFonts w:ascii="Arial" w:hAnsi="Arial" w:cs="Arial"/>
          <w:sz w:val="18"/>
          <w:szCs w:val="18"/>
        </w:rPr>
        <w:t>Budapest, 20</w:t>
      </w:r>
      <w:r w:rsidR="006B0008" w:rsidRPr="003B0B4D">
        <w:rPr>
          <w:rFonts w:ascii="Arial" w:hAnsi="Arial" w:cs="Arial"/>
          <w:sz w:val="18"/>
          <w:szCs w:val="18"/>
        </w:rPr>
        <w:t>20</w:t>
      </w:r>
      <w:r w:rsidRPr="003B0B4D">
        <w:rPr>
          <w:rFonts w:ascii="Arial" w:hAnsi="Arial" w:cs="Arial"/>
          <w:sz w:val="18"/>
          <w:szCs w:val="18"/>
        </w:rPr>
        <w:t>. ………………..…</w:t>
      </w:r>
      <w:r w:rsidR="00B83A67" w:rsidRPr="003B0B4D">
        <w:rPr>
          <w:rFonts w:ascii="Arial" w:hAnsi="Arial" w:cs="Arial"/>
          <w:sz w:val="18"/>
          <w:szCs w:val="18"/>
        </w:rPr>
        <w:tab/>
      </w:r>
      <w:r w:rsidR="00B83A67" w:rsidRPr="003B0B4D">
        <w:rPr>
          <w:rFonts w:ascii="Arial" w:hAnsi="Arial" w:cs="Arial"/>
          <w:sz w:val="18"/>
          <w:szCs w:val="18"/>
        </w:rPr>
        <w:tab/>
      </w:r>
      <w:r w:rsidR="00B83A67" w:rsidRPr="003B0B4D">
        <w:rPr>
          <w:rFonts w:ascii="Arial" w:hAnsi="Arial" w:cs="Arial"/>
          <w:sz w:val="18"/>
          <w:szCs w:val="18"/>
        </w:rPr>
        <w:tab/>
      </w:r>
      <w:r w:rsidR="00B83A67" w:rsidRPr="003B0B4D">
        <w:rPr>
          <w:rFonts w:ascii="Arial" w:hAnsi="Arial" w:cs="Arial"/>
          <w:sz w:val="18"/>
          <w:szCs w:val="18"/>
        </w:rPr>
        <w:tab/>
      </w:r>
      <w:r w:rsidR="00B83A67" w:rsidRPr="003B0B4D">
        <w:rPr>
          <w:rFonts w:ascii="Arial" w:hAnsi="Arial" w:cs="Arial"/>
          <w:sz w:val="18"/>
          <w:szCs w:val="18"/>
        </w:rPr>
        <w:tab/>
      </w:r>
    </w:p>
    <w:p w14:paraId="5F307A48" w14:textId="77777777" w:rsidR="00030E72" w:rsidRPr="003B0B4D" w:rsidRDefault="00030E72" w:rsidP="00EE1DDB">
      <w:pPr>
        <w:pStyle w:val="Nincstrkz"/>
        <w:jc w:val="both"/>
        <w:rPr>
          <w:rFonts w:ascii="Arial" w:hAnsi="Arial" w:cs="Arial"/>
          <w:sz w:val="18"/>
          <w:szCs w:val="18"/>
        </w:rPr>
      </w:pPr>
    </w:p>
    <w:p w14:paraId="61CFF8FE" w14:textId="61ADC949" w:rsidR="00030E72" w:rsidRPr="003B0B4D" w:rsidRDefault="00030E72" w:rsidP="00EE1DDB">
      <w:pPr>
        <w:pStyle w:val="Nincstrkz"/>
        <w:jc w:val="both"/>
        <w:rPr>
          <w:rFonts w:ascii="Arial" w:hAnsi="Arial" w:cs="Arial"/>
          <w:sz w:val="18"/>
          <w:szCs w:val="18"/>
        </w:rPr>
      </w:pP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t>…………………………………………………………………</w:t>
      </w:r>
    </w:p>
    <w:p w14:paraId="325502B3" w14:textId="722A634D" w:rsidR="009651F5" w:rsidRPr="003B0B4D" w:rsidRDefault="009651F5" w:rsidP="00EE1DDB">
      <w:pPr>
        <w:pStyle w:val="Nincstrkz"/>
        <w:ind w:left="2832" w:firstLine="708"/>
        <w:jc w:val="both"/>
        <w:rPr>
          <w:rFonts w:ascii="Arial" w:hAnsi="Arial" w:cs="Arial"/>
          <w:sz w:val="18"/>
          <w:szCs w:val="18"/>
        </w:rPr>
      </w:pPr>
      <w:r w:rsidRPr="003B0B4D">
        <w:rPr>
          <w:rFonts w:ascii="Arial" w:hAnsi="Arial" w:cs="Arial"/>
          <w:sz w:val="18"/>
          <w:szCs w:val="18"/>
        </w:rPr>
        <w:t>Pályázó (cégszerű)</w:t>
      </w:r>
      <w:r w:rsidR="00B83A67" w:rsidRPr="003B0B4D">
        <w:rPr>
          <w:rFonts w:ascii="Arial" w:hAnsi="Arial" w:cs="Arial"/>
          <w:sz w:val="18"/>
          <w:szCs w:val="18"/>
        </w:rPr>
        <w:t xml:space="preserve"> </w:t>
      </w:r>
      <w:r w:rsidRPr="003B0B4D">
        <w:rPr>
          <w:rFonts w:ascii="Arial" w:hAnsi="Arial" w:cs="Arial"/>
          <w:sz w:val="18"/>
          <w:szCs w:val="18"/>
        </w:rPr>
        <w:t>aláírása</w:t>
      </w:r>
    </w:p>
    <w:p w14:paraId="02554C59" w14:textId="0F46A549" w:rsidR="009651F5" w:rsidRPr="003B0B4D" w:rsidRDefault="009651F5" w:rsidP="00EE1DDB">
      <w:pPr>
        <w:pStyle w:val="Nincstrkz"/>
        <w:jc w:val="both"/>
        <w:rPr>
          <w:rFonts w:ascii="Arial" w:hAnsi="Arial" w:cs="Arial"/>
          <w:sz w:val="18"/>
          <w:szCs w:val="18"/>
        </w:rPr>
      </w:pPr>
    </w:p>
    <w:p w14:paraId="243F9778" w14:textId="77777777" w:rsidR="00843BF1" w:rsidRPr="003B0B4D" w:rsidRDefault="00843BF1" w:rsidP="00EE1DDB">
      <w:pPr>
        <w:pStyle w:val="Nincstrkz"/>
        <w:jc w:val="both"/>
        <w:rPr>
          <w:rFonts w:ascii="Arial" w:hAnsi="Arial" w:cs="Arial"/>
          <w:sz w:val="18"/>
          <w:szCs w:val="18"/>
        </w:rPr>
      </w:pPr>
    </w:p>
    <w:p w14:paraId="0F7BD8D1" w14:textId="77777777" w:rsidR="00030E72" w:rsidRPr="003B0B4D" w:rsidRDefault="00030E72" w:rsidP="00EE1DDB">
      <w:pPr>
        <w:spacing w:line="240" w:lineRule="auto"/>
        <w:rPr>
          <w:rFonts w:ascii="Arial" w:hAnsi="Arial" w:cs="Arial"/>
          <w:sz w:val="18"/>
          <w:szCs w:val="18"/>
        </w:rPr>
      </w:pPr>
      <w:r w:rsidRPr="003B0B4D">
        <w:rPr>
          <w:rFonts w:ascii="Arial" w:hAnsi="Arial" w:cs="Arial"/>
          <w:sz w:val="18"/>
          <w:szCs w:val="18"/>
        </w:rPr>
        <w:br w:type="page"/>
      </w:r>
    </w:p>
    <w:p w14:paraId="1D5E921B" w14:textId="7375F66E" w:rsidR="009651F5" w:rsidRPr="003B0B4D" w:rsidRDefault="009651F5" w:rsidP="00EE1DDB">
      <w:pPr>
        <w:pStyle w:val="Nincstrkz"/>
        <w:jc w:val="right"/>
        <w:rPr>
          <w:rFonts w:ascii="Arial" w:hAnsi="Arial" w:cs="Arial"/>
          <w:sz w:val="18"/>
          <w:szCs w:val="18"/>
        </w:rPr>
      </w:pPr>
      <w:r w:rsidRPr="003B0B4D">
        <w:rPr>
          <w:rFonts w:ascii="Arial" w:hAnsi="Arial" w:cs="Arial"/>
          <w:sz w:val="18"/>
          <w:szCs w:val="18"/>
        </w:rPr>
        <w:lastRenderedPageBreak/>
        <w:t>2. sz. melléklet</w:t>
      </w:r>
    </w:p>
    <w:p w14:paraId="5017C9E3" w14:textId="77777777" w:rsidR="009651F5" w:rsidRPr="003B0B4D" w:rsidRDefault="009651F5" w:rsidP="00EE1DDB">
      <w:pPr>
        <w:pStyle w:val="Nincstrkz"/>
        <w:jc w:val="center"/>
        <w:rPr>
          <w:rFonts w:ascii="Arial" w:hAnsi="Arial" w:cs="Arial"/>
          <w:b/>
          <w:sz w:val="18"/>
          <w:szCs w:val="18"/>
        </w:rPr>
      </w:pPr>
      <w:r w:rsidRPr="003B0B4D">
        <w:rPr>
          <w:rFonts w:ascii="Arial" w:hAnsi="Arial" w:cs="Arial"/>
          <w:b/>
          <w:sz w:val="18"/>
          <w:szCs w:val="18"/>
        </w:rPr>
        <w:t>Pályázati nyilatkozat</w:t>
      </w:r>
    </w:p>
    <w:p w14:paraId="28262156" w14:textId="77777777" w:rsidR="00F42602" w:rsidRPr="003B0B4D" w:rsidRDefault="00F42602" w:rsidP="00EE1DDB">
      <w:pPr>
        <w:pStyle w:val="Nincstrkz"/>
        <w:jc w:val="center"/>
        <w:rPr>
          <w:rFonts w:ascii="Arial" w:hAnsi="Arial" w:cs="Arial"/>
          <w:b/>
          <w:sz w:val="18"/>
          <w:szCs w:val="18"/>
        </w:rPr>
      </w:pPr>
    </w:p>
    <w:p w14:paraId="718DD955" w14:textId="4C5E69DB" w:rsidR="006B0008" w:rsidRPr="003B0B4D" w:rsidRDefault="009651F5" w:rsidP="001F7846">
      <w:pPr>
        <w:pStyle w:val="Nincstrkz"/>
        <w:rPr>
          <w:rFonts w:ascii="Arial" w:hAnsi="Arial" w:cs="Arial"/>
          <w:sz w:val="18"/>
          <w:szCs w:val="18"/>
        </w:rPr>
      </w:pPr>
      <w:r w:rsidRPr="003B0B4D">
        <w:rPr>
          <w:rFonts w:ascii="Arial" w:hAnsi="Arial" w:cs="Arial"/>
          <w:sz w:val="18"/>
          <w:szCs w:val="18"/>
        </w:rPr>
        <w:t>Alulírott …………………………………………………………………</w:t>
      </w:r>
      <w:r w:rsidR="00F42602" w:rsidRPr="003B0B4D">
        <w:rPr>
          <w:rFonts w:ascii="Arial" w:hAnsi="Arial" w:cs="Arial"/>
          <w:sz w:val="18"/>
          <w:szCs w:val="18"/>
        </w:rPr>
        <w:t>…………………………………………</w:t>
      </w:r>
      <w:r w:rsidR="00EE1DDB" w:rsidRPr="003B0B4D">
        <w:rPr>
          <w:rFonts w:ascii="Arial" w:hAnsi="Arial" w:cs="Arial"/>
          <w:sz w:val="18"/>
          <w:szCs w:val="18"/>
        </w:rPr>
        <w:t>…..</w:t>
      </w:r>
      <w:r w:rsidRPr="003B0B4D">
        <w:rPr>
          <w:rFonts w:ascii="Arial" w:hAnsi="Arial" w:cs="Arial"/>
          <w:sz w:val="18"/>
          <w:szCs w:val="18"/>
        </w:rPr>
        <w:t>(pályázó)</w:t>
      </w:r>
    </w:p>
    <w:p w14:paraId="5839439D" w14:textId="69CE1147" w:rsidR="009651F5"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melyet képvisel:</w:t>
      </w:r>
      <w:r w:rsidR="006B0008" w:rsidRPr="003B0B4D">
        <w:rPr>
          <w:rFonts w:ascii="Arial" w:hAnsi="Arial" w:cs="Arial"/>
          <w:sz w:val="18"/>
          <w:szCs w:val="18"/>
        </w:rPr>
        <w:t xml:space="preserve"> </w:t>
      </w:r>
      <w:r w:rsidR="009651F5" w:rsidRPr="003B0B4D">
        <w:rPr>
          <w:rFonts w:ascii="Arial" w:hAnsi="Arial" w:cs="Arial"/>
          <w:sz w:val="18"/>
          <w:szCs w:val="18"/>
        </w:rPr>
        <w:t>……………………………………………………………………</w:t>
      </w:r>
      <w:r w:rsidR="00F42602" w:rsidRPr="003B0B4D">
        <w:rPr>
          <w:rFonts w:ascii="Arial" w:hAnsi="Arial" w:cs="Arial"/>
          <w:sz w:val="18"/>
          <w:szCs w:val="18"/>
        </w:rPr>
        <w:t>……………………………………………</w:t>
      </w:r>
    </w:p>
    <w:p w14:paraId="27E3B015" w14:textId="2179BE1E" w:rsidR="009651F5"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az alábbi nyilatkozatot teszem:</w:t>
      </w:r>
    </w:p>
    <w:p w14:paraId="1D67ED0F" w14:textId="3A6038C0" w:rsidR="009651F5" w:rsidRPr="003B0B4D" w:rsidRDefault="005B0930" w:rsidP="00EE1DDB">
      <w:pPr>
        <w:pStyle w:val="Nincstrkz"/>
        <w:jc w:val="both"/>
        <w:rPr>
          <w:rFonts w:ascii="Arial" w:hAnsi="Arial" w:cs="Arial"/>
          <w:sz w:val="18"/>
          <w:szCs w:val="18"/>
        </w:rPr>
      </w:pPr>
      <w:r w:rsidRPr="003B0B4D">
        <w:rPr>
          <w:rFonts w:ascii="Arial" w:hAnsi="Arial" w:cs="Arial"/>
          <w:sz w:val="18"/>
          <w:szCs w:val="18"/>
        </w:rPr>
        <w:t>A</w:t>
      </w:r>
      <w:r w:rsidR="00F42602" w:rsidRPr="003B0B4D">
        <w:rPr>
          <w:rFonts w:ascii="Arial" w:hAnsi="Arial" w:cs="Arial"/>
          <w:sz w:val="18"/>
          <w:szCs w:val="18"/>
        </w:rPr>
        <w:t xml:space="preserve"> </w:t>
      </w:r>
      <w:r w:rsidR="009651F5" w:rsidRPr="003B0B4D">
        <w:rPr>
          <w:rFonts w:ascii="Arial" w:hAnsi="Arial" w:cs="Arial"/>
          <w:sz w:val="18"/>
          <w:szCs w:val="18"/>
        </w:rPr>
        <w:t>Kiíró által „</w:t>
      </w:r>
      <w:r w:rsidR="00EA2945" w:rsidRPr="003B0B4D">
        <w:rPr>
          <w:rFonts w:ascii="Arial" w:hAnsi="Arial" w:cs="Arial"/>
          <w:sz w:val="18"/>
          <w:szCs w:val="18"/>
        </w:rPr>
        <w:t>Budapest arculati koncepció fejlesztésére</w:t>
      </w:r>
      <w:r w:rsidR="009651F5" w:rsidRPr="003B0B4D">
        <w:rPr>
          <w:rFonts w:ascii="Arial" w:hAnsi="Arial" w:cs="Arial"/>
          <w:sz w:val="18"/>
          <w:szCs w:val="18"/>
        </w:rPr>
        <w:t>”</w:t>
      </w:r>
      <w:r w:rsidR="006B0008" w:rsidRPr="003B0B4D">
        <w:rPr>
          <w:rFonts w:ascii="Arial" w:hAnsi="Arial" w:cs="Arial"/>
          <w:sz w:val="18"/>
          <w:szCs w:val="18"/>
        </w:rPr>
        <w:t xml:space="preserve"> </w:t>
      </w:r>
      <w:r w:rsidR="009651F5" w:rsidRPr="003B0B4D">
        <w:rPr>
          <w:rFonts w:ascii="Arial" w:hAnsi="Arial" w:cs="Arial"/>
          <w:sz w:val="18"/>
          <w:szCs w:val="18"/>
        </w:rPr>
        <w:t>tárgyban kiírt pályázati felhívás feltételeit</w:t>
      </w:r>
      <w:r w:rsidR="00FF72C9" w:rsidRPr="003B0B4D">
        <w:rPr>
          <w:rFonts w:ascii="Arial" w:hAnsi="Arial" w:cs="Arial"/>
          <w:sz w:val="18"/>
          <w:szCs w:val="18"/>
        </w:rPr>
        <w:t xml:space="preserve"> megismertem, azt magamra nézve teljes egészében kötelezőnek fogadom el</w:t>
      </w:r>
      <w:r w:rsidR="009651F5" w:rsidRPr="003B0B4D">
        <w:rPr>
          <w:rFonts w:ascii="Arial" w:hAnsi="Arial" w:cs="Arial"/>
          <w:sz w:val="18"/>
          <w:szCs w:val="18"/>
        </w:rPr>
        <w:t>.</w:t>
      </w:r>
      <w:r w:rsidR="00F42602" w:rsidRPr="003B0B4D">
        <w:rPr>
          <w:rFonts w:ascii="Arial" w:hAnsi="Arial" w:cs="Arial"/>
          <w:sz w:val="18"/>
          <w:szCs w:val="18"/>
        </w:rPr>
        <w:t xml:space="preserve"> </w:t>
      </w:r>
      <w:r w:rsidR="00FF72C9" w:rsidRPr="003B0B4D">
        <w:rPr>
          <w:rFonts w:ascii="Arial" w:hAnsi="Arial" w:cs="Arial"/>
          <w:sz w:val="18"/>
          <w:szCs w:val="18"/>
        </w:rPr>
        <w:t>Tudomással bírok arról</w:t>
      </w:r>
      <w:r w:rsidR="009651F5" w:rsidRPr="003B0B4D">
        <w:rPr>
          <w:rFonts w:ascii="Arial" w:hAnsi="Arial" w:cs="Arial"/>
          <w:sz w:val="18"/>
          <w:szCs w:val="18"/>
        </w:rPr>
        <w:t>, hogy amennyiben, mint nyertes pályázó kiválasztásra kerül</w:t>
      </w:r>
      <w:r w:rsidR="00B83A67" w:rsidRPr="003B0B4D">
        <w:rPr>
          <w:rFonts w:ascii="Arial" w:hAnsi="Arial" w:cs="Arial"/>
          <w:sz w:val="18"/>
          <w:szCs w:val="18"/>
        </w:rPr>
        <w:t>ök</w:t>
      </w:r>
      <w:r w:rsidR="009651F5" w:rsidRPr="003B0B4D">
        <w:rPr>
          <w:rFonts w:ascii="Arial" w:hAnsi="Arial" w:cs="Arial"/>
          <w:sz w:val="18"/>
          <w:szCs w:val="18"/>
        </w:rPr>
        <w:t xml:space="preserve">, </w:t>
      </w:r>
      <w:r w:rsidR="00FF72C9" w:rsidRPr="003B0B4D">
        <w:rPr>
          <w:rFonts w:ascii="Arial" w:hAnsi="Arial" w:cs="Arial"/>
          <w:sz w:val="18"/>
          <w:szCs w:val="18"/>
        </w:rPr>
        <w:t xml:space="preserve">az a Pályaművem felhasználási jogainak – Kiíróra történő – teljes körű átruházásával jár. Kötelezettséget vállalok továbbá arra, hogy nyertes pályázóként </w:t>
      </w:r>
      <w:r w:rsidR="009651F5" w:rsidRPr="003B0B4D">
        <w:rPr>
          <w:rFonts w:ascii="Arial" w:hAnsi="Arial" w:cs="Arial"/>
          <w:sz w:val="18"/>
          <w:szCs w:val="18"/>
        </w:rPr>
        <w:t>a pályázati felhívásban foglalt</w:t>
      </w:r>
      <w:r w:rsidR="00B83A67" w:rsidRPr="003B0B4D">
        <w:rPr>
          <w:rFonts w:ascii="Arial" w:hAnsi="Arial" w:cs="Arial"/>
          <w:sz w:val="18"/>
          <w:szCs w:val="18"/>
        </w:rPr>
        <w:t xml:space="preserve"> </w:t>
      </w:r>
      <w:r w:rsidR="009651F5" w:rsidRPr="003B0B4D">
        <w:rPr>
          <w:rFonts w:ascii="Arial" w:hAnsi="Arial" w:cs="Arial"/>
          <w:sz w:val="18"/>
          <w:szCs w:val="18"/>
        </w:rPr>
        <w:t>feladatai</w:t>
      </w:r>
      <w:r w:rsidR="00FF72C9" w:rsidRPr="003B0B4D">
        <w:rPr>
          <w:rFonts w:ascii="Arial" w:hAnsi="Arial" w:cs="Arial"/>
          <w:sz w:val="18"/>
          <w:szCs w:val="18"/>
        </w:rPr>
        <w:t>m</w:t>
      </w:r>
      <w:r w:rsidR="009651F5" w:rsidRPr="003B0B4D">
        <w:rPr>
          <w:rFonts w:ascii="Arial" w:hAnsi="Arial" w:cs="Arial"/>
          <w:sz w:val="18"/>
          <w:szCs w:val="18"/>
        </w:rPr>
        <w:t>at maradéktalanul teljesít</w:t>
      </w:r>
      <w:r w:rsidR="00FF72C9" w:rsidRPr="003B0B4D">
        <w:rPr>
          <w:rFonts w:ascii="Arial" w:hAnsi="Arial" w:cs="Arial"/>
          <w:sz w:val="18"/>
          <w:szCs w:val="18"/>
        </w:rPr>
        <w:t>eni fogom</w:t>
      </w:r>
      <w:r w:rsidR="009651F5" w:rsidRPr="003B0B4D">
        <w:rPr>
          <w:rFonts w:ascii="Arial" w:hAnsi="Arial" w:cs="Arial"/>
          <w:sz w:val="18"/>
          <w:szCs w:val="18"/>
        </w:rPr>
        <w:t>.</w:t>
      </w:r>
    </w:p>
    <w:p w14:paraId="6917757F" w14:textId="7081D3F1"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Jelen nyilatkozat aláírásával hozzájárulásomat adom</w:t>
      </w:r>
      <w:r w:rsidR="00FF72C9" w:rsidRPr="003B0B4D">
        <w:rPr>
          <w:rFonts w:ascii="Arial" w:hAnsi="Arial" w:cs="Arial"/>
          <w:sz w:val="18"/>
          <w:szCs w:val="18"/>
        </w:rPr>
        <w:t xml:space="preserve"> ahhoz</w:t>
      </w:r>
      <w:r w:rsidRPr="003B0B4D">
        <w:rPr>
          <w:rFonts w:ascii="Arial" w:hAnsi="Arial" w:cs="Arial"/>
          <w:sz w:val="18"/>
          <w:szCs w:val="18"/>
        </w:rPr>
        <w:t>, hogy a benyújtott pályázati anyagunkban szereplő</w:t>
      </w:r>
      <w:r w:rsidR="00F42602" w:rsidRPr="003B0B4D">
        <w:rPr>
          <w:rFonts w:ascii="Arial" w:hAnsi="Arial" w:cs="Arial"/>
          <w:sz w:val="18"/>
          <w:szCs w:val="18"/>
        </w:rPr>
        <w:t xml:space="preserve"> </w:t>
      </w:r>
      <w:r w:rsidRPr="003B0B4D">
        <w:rPr>
          <w:rFonts w:ascii="Arial" w:hAnsi="Arial" w:cs="Arial"/>
          <w:sz w:val="18"/>
          <w:szCs w:val="18"/>
        </w:rPr>
        <w:t>személyes adatokat a pályázati felhívás Adatkezelés, adatvédelem pontjában</w:t>
      </w:r>
      <w:r w:rsidR="005B0930" w:rsidRPr="003B0B4D">
        <w:rPr>
          <w:rFonts w:ascii="Arial" w:hAnsi="Arial" w:cs="Arial"/>
          <w:sz w:val="18"/>
          <w:szCs w:val="18"/>
        </w:rPr>
        <w:t xml:space="preserve">, valamint a </w:t>
      </w:r>
      <w:r w:rsidR="00CB4B25" w:rsidRPr="003B0B4D">
        <w:rPr>
          <w:rFonts w:ascii="Arial" w:hAnsi="Arial" w:cs="Arial"/>
          <w:sz w:val="18"/>
          <w:szCs w:val="18"/>
        </w:rPr>
        <w:t>Kiíró Adatkezelési és Adatvédelmi S</w:t>
      </w:r>
      <w:r w:rsidR="005B0930" w:rsidRPr="003B0B4D">
        <w:rPr>
          <w:rFonts w:ascii="Arial" w:hAnsi="Arial" w:cs="Arial"/>
          <w:sz w:val="18"/>
          <w:szCs w:val="18"/>
        </w:rPr>
        <w:t>zabályzatában</w:t>
      </w:r>
      <w:r w:rsidR="00AD049B" w:rsidRPr="003B0B4D">
        <w:rPr>
          <w:rFonts w:ascii="Arial" w:hAnsi="Arial" w:cs="Arial"/>
          <w:sz w:val="18"/>
          <w:szCs w:val="18"/>
          <w:vertAlign w:val="superscript"/>
        </w:rPr>
        <w:t>1</w:t>
      </w:r>
      <w:r w:rsidR="005B0930" w:rsidRPr="003B0B4D">
        <w:rPr>
          <w:rFonts w:ascii="Arial" w:hAnsi="Arial" w:cs="Arial"/>
          <w:sz w:val="18"/>
          <w:szCs w:val="18"/>
        </w:rPr>
        <w:t xml:space="preserve"> </w:t>
      </w:r>
      <w:r w:rsidRPr="003B0B4D">
        <w:rPr>
          <w:rFonts w:ascii="Arial" w:hAnsi="Arial" w:cs="Arial"/>
          <w:sz w:val="18"/>
          <w:szCs w:val="18"/>
        </w:rPr>
        <w:t xml:space="preserve">meghatározott </w:t>
      </w:r>
      <w:r w:rsidR="005B0930" w:rsidRPr="003B0B4D">
        <w:rPr>
          <w:rFonts w:ascii="Arial" w:hAnsi="Arial" w:cs="Arial"/>
          <w:sz w:val="18"/>
          <w:szCs w:val="18"/>
        </w:rPr>
        <w:t>módon</w:t>
      </w:r>
      <w:r w:rsidRPr="003B0B4D">
        <w:rPr>
          <w:rFonts w:ascii="Arial" w:hAnsi="Arial" w:cs="Arial"/>
          <w:sz w:val="18"/>
          <w:szCs w:val="18"/>
        </w:rPr>
        <w:t xml:space="preserve"> kezelj</w:t>
      </w:r>
      <w:r w:rsidR="00A044FA" w:rsidRPr="003B0B4D">
        <w:rPr>
          <w:rFonts w:ascii="Arial" w:hAnsi="Arial" w:cs="Arial"/>
          <w:sz w:val="18"/>
          <w:szCs w:val="18"/>
        </w:rPr>
        <w:t>e</w:t>
      </w:r>
      <w:r w:rsidRPr="003B0B4D">
        <w:rPr>
          <w:rFonts w:ascii="Arial" w:hAnsi="Arial" w:cs="Arial"/>
          <w:sz w:val="18"/>
          <w:szCs w:val="18"/>
        </w:rPr>
        <w:t>.</w:t>
      </w:r>
    </w:p>
    <w:p w14:paraId="0CB5DCF9" w14:textId="77777777" w:rsidR="00F42602" w:rsidRPr="003B0B4D" w:rsidRDefault="00F42602" w:rsidP="00EE1DDB">
      <w:pPr>
        <w:pStyle w:val="Nincstrkz"/>
        <w:jc w:val="both"/>
        <w:rPr>
          <w:rFonts w:ascii="Arial" w:hAnsi="Arial" w:cs="Arial"/>
          <w:sz w:val="18"/>
          <w:szCs w:val="18"/>
        </w:rPr>
      </w:pPr>
    </w:p>
    <w:p w14:paraId="37EAEDC3" w14:textId="77777777" w:rsidR="00F42602" w:rsidRPr="003B0B4D" w:rsidRDefault="00F42602" w:rsidP="00EE1DDB">
      <w:pPr>
        <w:pStyle w:val="Nincstrkz"/>
        <w:jc w:val="both"/>
        <w:rPr>
          <w:rFonts w:ascii="Arial" w:hAnsi="Arial" w:cs="Arial"/>
          <w:sz w:val="18"/>
          <w:szCs w:val="18"/>
        </w:rPr>
      </w:pPr>
    </w:p>
    <w:p w14:paraId="4AB0193F" w14:textId="77777777" w:rsidR="00F42602" w:rsidRPr="003B0B4D" w:rsidRDefault="00F42602" w:rsidP="00EE1DDB">
      <w:pPr>
        <w:pStyle w:val="Nincstrkz"/>
        <w:jc w:val="both"/>
        <w:rPr>
          <w:rFonts w:ascii="Arial" w:hAnsi="Arial" w:cs="Arial"/>
          <w:sz w:val="18"/>
          <w:szCs w:val="18"/>
        </w:rPr>
      </w:pPr>
    </w:p>
    <w:p w14:paraId="60C563B2" w14:textId="77777777" w:rsidR="00F42602" w:rsidRPr="003B0B4D" w:rsidRDefault="00F42602" w:rsidP="00EE1DDB">
      <w:pPr>
        <w:pStyle w:val="Nincstrkz"/>
        <w:jc w:val="both"/>
        <w:rPr>
          <w:rFonts w:ascii="Arial" w:hAnsi="Arial" w:cs="Arial"/>
          <w:sz w:val="18"/>
          <w:szCs w:val="18"/>
        </w:rPr>
      </w:pPr>
    </w:p>
    <w:p w14:paraId="67368ACA" w14:textId="05C9BDE0" w:rsidR="00F42602" w:rsidRDefault="00F42602" w:rsidP="00EE1DDB">
      <w:pPr>
        <w:pStyle w:val="Nincstrkz"/>
        <w:jc w:val="both"/>
        <w:rPr>
          <w:rFonts w:ascii="Arial" w:hAnsi="Arial" w:cs="Arial"/>
          <w:sz w:val="18"/>
          <w:szCs w:val="18"/>
        </w:rPr>
      </w:pPr>
      <w:r w:rsidRPr="003B0B4D">
        <w:rPr>
          <w:rFonts w:ascii="Arial" w:hAnsi="Arial" w:cs="Arial"/>
          <w:sz w:val="18"/>
          <w:szCs w:val="18"/>
        </w:rPr>
        <w:t>Budapest, 2020. ………………..…</w:t>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p>
    <w:p w14:paraId="2785EA7B" w14:textId="77777777" w:rsidR="009D42B2" w:rsidRPr="003B0B4D" w:rsidRDefault="009D42B2" w:rsidP="00EE1DDB">
      <w:pPr>
        <w:pStyle w:val="Nincstrkz"/>
        <w:jc w:val="both"/>
        <w:rPr>
          <w:rFonts w:ascii="Arial" w:hAnsi="Arial" w:cs="Arial"/>
          <w:sz w:val="18"/>
          <w:szCs w:val="18"/>
        </w:rPr>
      </w:pPr>
    </w:p>
    <w:p w14:paraId="3277530E" w14:textId="77777777" w:rsidR="00F42602" w:rsidRPr="003B0B4D" w:rsidRDefault="00F42602" w:rsidP="00EE1DDB">
      <w:pPr>
        <w:pStyle w:val="Nincstrkz"/>
        <w:jc w:val="both"/>
        <w:rPr>
          <w:rFonts w:ascii="Arial" w:hAnsi="Arial" w:cs="Arial"/>
          <w:sz w:val="18"/>
          <w:szCs w:val="18"/>
        </w:rPr>
      </w:pPr>
    </w:p>
    <w:p w14:paraId="26BA1A9A" w14:textId="77777777" w:rsidR="00F42602" w:rsidRPr="003B0B4D" w:rsidRDefault="00F42602" w:rsidP="00EE1DDB">
      <w:pPr>
        <w:pStyle w:val="Nincstrkz"/>
        <w:jc w:val="both"/>
        <w:rPr>
          <w:rFonts w:ascii="Arial" w:hAnsi="Arial" w:cs="Arial"/>
          <w:sz w:val="18"/>
          <w:szCs w:val="18"/>
        </w:rPr>
      </w:pP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t>…………………………………………………………………</w:t>
      </w:r>
    </w:p>
    <w:p w14:paraId="4C9B499B" w14:textId="77777777" w:rsidR="00F42602" w:rsidRPr="003B0B4D" w:rsidRDefault="00F42602" w:rsidP="00EE1DDB">
      <w:pPr>
        <w:pStyle w:val="Nincstrkz"/>
        <w:ind w:left="2832" w:firstLine="708"/>
        <w:jc w:val="both"/>
        <w:rPr>
          <w:rFonts w:ascii="Arial" w:hAnsi="Arial" w:cs="Arial"/>
          <w:sz w:val="18"/>
          <w:szCs w:val="18"/>
        </w:rPr>
      </w:pPr>
      <w:r w:rsidRPr="003B0B4D">
        <w:rPr>
          <w:rFonts w:ascii="Arial" w:hAnsi="Arial" w:cs="Arial"/>
          <w:sz w:val="18"/>
          <w:szCs w:val="18"/>
        </w:rPr>
        <w:t>Pályázó (cégszerű) aláírása</w:t>
      </w:r>
    </w:p>
    <w:p w14:paraId="214171A8" w14:textId="558DEF89" w:rsidR="009651F5" w:rsidRPr="003B0B4D" w:rsidRDefault="009651F5" w:rsidP="00EE1DDB">
      <w:pPr>
        <w:pStyle w:val="Nincstrkz"/>
        <w:jc w:val="both"/>
        <w:rPr>
          <w:rFonts w:ascii="Arial" w:hAnsi="Arial" w:cs="Arial"/>
          <w:sz w:val="18"/>
          <w:szCs w:val="18"/>
        </w:rPr>
      </w:pPr>
    </w:p>
    <w:p w14:paraId="412B391B" w14:textId="0A5C3C50" w:rsidR="00AD049B" w:rsidRPr="003B0B4D" w:rsidRDefault="00AD049B" w:rsidP="00EE1DDB">
      <w:pPr>
        <w:pStyle w:val="Nincstrkz"/>
        <w:jc w:val="both"/>
        <w:rPr>
          <w:rFonts w:ascii="Arial" w:hAnsi="Arial" w:cs="Arial"/>
          <w:sz w:val="18"/>
          <w:szCs w:val="18"/>
        </w:rPr>
      </w:pPr>
    </w:p>
    <w:p w14:paraId="0F828CBA" w14:textId="5CEEFF2B" w:rsidR="00AD049B" w:rsidRPr="003B0B4D" w:rsidRDefault="00AD049B" w:rsidP="00EE1DDB">
      <w:pPr>
        <w:pStyle w:val="Nincstrkz"/>
        <w:jc w:val="both"/>
        <w:rPr>
          <w:rFonts w:ascii="Arial" w:hAnsi="Arial" w:cs="Arial"/>
          <w:sz w:val="18"/>
          <w:szCs w:val="18"/>
        </w:rPr>
      </w:pPr>
    </w:p>
    <w:p w14:paraId="57BFFAF9" w14:textId="5F7EF53E" w:rsidR="00AD049B" w:rsidRPr="003B0B4D" w:rsidRDefault="00AD049B" w:rsidP="00EE1DDB">
      <w:pPr>
        <w:pStyle w:val="Nincstrkz"/>
        <w:jc w:val="both"/>
        <w:rPr>
          <w:rFonts w:ascii="Arial" w:hAnsi="Arial" w:cs="Arial"/>
          <w:sz w:val="18"/>
          <w:szCs w:val="18"/>
        </w:rPr>
      </w:pPr>
    </w:p>
    <w:p w14:paraId="249334E0" w14:textId="07B6C41F" w:rsidR="00AD049B" w:rsidRPr="003B0B4D" w:rsidRDefault="00AD049B" w:rsidP="00EE1DDB">
      <w:pPr>
        <w:pStyle w:val="Nincstrkz"/>
        <w:jc w:val="both"/>
        <w:rPr>
          <w:rFonts w:ascii="Arial" w:hAnsi="Arial" w:cs="Arial"/>
          <w:sz w:val="18"/>
          <w:szCs w:val="18"/>
        </w:rPr>
      </w:pPr>
    </w:p>
    <w:p w14:paraId="098E8C11" w14:textId="2002F79B" w:rsidR="00AD049B" w:rsidRPr="003B0B4D" w:rsidRDefault="00AD049B" w:rsidP="00EE1DDB">
      <w:pPr>
        <w:pStyle w:val="Nincstrkz"/>
        <w:jc w:val="both"/>
        <w:rPr>
          <w:rFonts w:ascii="Arial" w:hAnsi="Arial" w:cs="Arial"/>
          <w:sz w:val="18"/>
          <w:szCs w:val="18"/>
        </w:rPr>
      </w:pPr>
    </w:p>
    <w:p w14:paraId="2CE1AB1C" w14:textId="347BD14B" w:rsidR="00AD049B" w:rsidRPr="003B0B4D" w:rsidRDefault="00AD049B" w:rsidP="00EE1DDB">
      <w:pPr>
        <w:pStyle w:val="Nincstrkz"/>
        <w:jc w:val="both"/>
        <w:rPr>
          <w:rFonts w:ascii="Arial" w:hAnsi="Arial" w:cs="Arial"/>
          <w:sz w:val="18"/>
          <w:szCs w:val="18"/>
        </w:rPr>
      </w:pPr>
    </w:p>
    <w:p w14:paraId="0D18F6FA" w14:textId="668BF789" w:rsidR="00AD049B" w:rsidRPr="003B0B4D" w:rsidRDefault="00AD049B" w:rsidP="00EE1DDB">
      <w:pPr>
        <w:pStyle w:val="Nincstrkz"/>
        <w:jc w:val="both"/>
        <w:rPr>
          <w:rFonts w:ascii="Arial" w:hAnsi="Arial" w:cs="Arial"/>
          <w:sz w:val="18"/>
          <w:szCs w:val="18"/>
        </w:rPr>
      </w:pPr>
    </w:p>
    <w:p w14:paraId="22A43988" w14:textId="4DDD6685" w:rsidR="00AD049B" w:rsidRPr="003B0B4D" w:rsidRDefault="00AD049B" w:rsidP="00EE1DDB">
      <w:pPr>
        <w:pStyle w:val="Nincstrkz"/>
        <w:jc w:val="both"/>
        <w:rPr>
          <w:rFonts w:ascii="Arial" w:hAnsi="Arial" w:cs="Arial"/>
          <w:sz w:val="18"/>
          <w:szCs w:val="18"/>
        </w:rPr>
      </w:pPr>
    </w:p>
    <w:p w14:paraId="41B2E07F" w14:textId="68C916F1" w:rsidR="00AD049B" w:rsidRPr="003B0B4D" w:rsidRDefault="00AD049B" w:rsidP="00EE1DDB">
      <w:pPr>
        <w:pStyle w:val="Nincstrkz"/>
        <w:jc w:val="both"/>
        <w:rPr>
          <w:rFonts w:ascii="Arial" w:hAnsi="Arial" w:cs="Arial"/>
          <w:sz w:val="18"/>
          <w:szCs w:val="18"/>
        </w:rPr>
      </w:pPr>
    </w:p>
    <w:p w14:paraId="05820A86" w14:textId="4D97A6EC" w:rsidR="00AD049B" w:rsidRPr="003B0B4D" w:rsidRDefault="00AD049B" w:rsidP="00EE1DDB">
      <w:pPr>
        <w:pStyle w:val="Nincstrkz"/>
        <w:jc w:val="both"/>
        <w:rPr>
          <w:rFonts w:ascii="Arial" w:hAnsi="Arial" w:cs="Arial"/>
          <w:sz w:val="18"/>
          <w:szCs w:val="18"/>
        </w:rPr>
      </w:pPr>
    </w:p>
    <w:p w14:paraId="4DEB9B4D" w14:textId="48BC632A" w:rsidR="00AD049B" w:rsidRPr="003B0B4D" w:rsidRDefault="00AD049B" w:rsidP="00EE1DDB">
      <w:pPr>
        <w:pStyle w:val="Nincstrkz"/>
        <w:jc w:val="both"/>
        <w:rPr>
          <w:rFonts w:ascii="Arial" w:hAnsi="Arial" w:cs="Arial"/>
          <w:sz w:val="18"/>
          <w:szCs w:val="18"/>
        </w:rPr>
      </w:pPr>
    </w:p>
    <w:p w14:paraId="7E351F3E" w14:textId="76099139" w:rsidR="00AD049B" w:rsidRPr="003B0B4D" w:rsidRDefault="00AD049B" w:rsidP="00EE1DDB">
      <w:pPr>
        <w:pStyle w:val="Nincstrkz"/>
        <w:jc w:val="both"/>
        <w:rPr>
          <w:rFonts w:ascii="Arial" w:hAnsi="Arial" w:cs="Arial"/>
          <w:sz w:val="18"/>
          <w:szCs w:val="18"/>
        </w:rPr>
      </w:pPr>
    </w:p>
    <w:p w14:paraId="68153BA7" w14:textId="599330D4" w:rsidR="00AD049B" w:rsidRPr="003B0B4D" w:rsidRDefault="00AD049B" w:rsidP="00EE1DDB">
      <w:pPr>
        <w:pStyle w:val="Nincstrkz"/>
        <w:jc w:val="both"/>
        <w:rPr>
          <w:rFonts w:ascii="Arial" w:hAnsi="Arial" w:cs="Arial"/>
          <w:sz w:val="18"/>
          <w:szCs w:val="18"/>
        </w:rPr>
      </w:pPr>
    </w:p>
    <w:p w14:paraId="7EC514C5" w14:textId="645C89D9" w:rsidR="00AD049B" w:rsidRDefault="00AD049B" w:rsidP="00EE1DDB">
      <w:pPr>
        <w:pStyle w:val="Nincstrkz"/>
        <w:jc w:val="both"/>
        <w:rPr>
          <w:rFonts w:ascii="Arial" w:hAnsi="Arial" w:cs="Arial"/>
          <w:sz w:val="18"/>
          <w:szCs w:val="18"/>
        </w:rPr>
      </w:pPr>
    </w:p>
    <w:p w14:paraId="4D212E9C" w14:textId="0D05FC47" w:rsidR="003B0B4D" w:rsidRDefault="003B0B4D" w:rsidP="00EE1DDB">
      <w:pPr>
        <w:pStyle w:val="Nincstrkz"/>
        <w:jc w:val="both"/>
        <w:rPr>
          <w:rFonts w:ascii="Arial" w:hAnsi="Arial" w:cs="Arial"/>
          <w:sz w:val="18"/>
          <w:szCs w:val="18"/>
        </w:rPr>
      </w:pPr>
    </w:p>
    <w:p w14:paraId="39ABEEF5" w14:textId="13FB0B91" w:rsidR="003B0B4D" w:rsidRDefault="003B0B4D" w:rsidP="00EE1DDB">
      <w:pPr>
        <w:pStyle w:val="Nincstrkz"/>
        <w:jc w:val="both"/>
        <w:rPr>
          <w:rFonts w:ascii="Arial" w:hAnsi="Arial" w:cs="Arial"/>
          <w:sz w:val="18"/>
          <w:szCs w:val="18"/>
        </w:rPr>
      </w:pPr>
    </w:p>
    <w:p w14:paraId="20F775FF" w14:textId="77777777" w:rsidR="003B0B4D" w:rsidRPr="003B0B4D" w:rsidRDefault="003B0B4D" w:rsidP="00EE1DDB">
      <w:pPr>
        <w:pStyle w:val="Nincstrkz"/>
        <w:jc w:val="both"/>
        <w:rPr>
          <w:rFonts w:ascii="Arial" w:hAnsi="Arial" w:cs="Arial"/>
          <w:sz w:val="18"/>
          <w:szCs w:val="18"/>
        </w:rPr>
      </w:pPr>
    </w:p>
    <w:p w14:paraId="28980A92" w14:textId="5D7B97C8" w:rsidR="00AD049B" w:rsidRPr="003B0B4D" w:rsidRDefault="00AD049B" w:rsidP="00EE1DDB">
      <w:pPr>
        <w:pStyle w:val="Nincstrkz"/>
        <w:jc w:val="both"/>
        <w:rPr>
          <w:rFonts w:ascii="Arial" w:hAnsi="Arial" w:cs="Arial"/>
          <w:sz w:val="18"/>
          <w:szCs w:val="18"/>
        </w:rPr>
      </w:pPr>
    </w:p>
    <w:p w14:paraId="697AB37D" w14:textId="3ABED069" w:rsidR="00AD049B" w:rsidRPr="003B0B4D" w:rsidRDefault="00AD049B" w:rsidP="00EE1DDB">
      <w:pPr>
        <w:pStyle w:val="Nincstrkz"/>
        <w:jc w:val="both"/>
        <w:rPr>
          <w:rFonts w:ascii="Arial" w:hAnsi="Arial" w:cs="Arial"/>
          <w:sz w:val="18"/>
          <w:szCs w:val="18"/>
        </w:rPr>
      </w:pPr>
    </w:p>
    <w:p w14:paraId="454E0E15" w14:textId="5E7F0F79" w:rsidR="00443DF3" w:rsidRPr="003B0B4D" w:rsidRDefault="00443DF3" w:rsidP="00EE1DDB">
      <w:pPr>
        <w:pStyle w:val="Nincstrkz"/>
        <w:jc w:val="both"/>
        <w:rPr>
          <w:rFonts w:ascii="Arial" w:hAnsi="Arial" w:cs="Arial"/>
          <w:sz w:val="18"/>
          <w:szCs w:val="18"/>
        </w:rPr>
      </w:pPr>
    </w:p>
    <w:p w14:paraId="4B81789C" w14:textId="40FCE8D7" w:rsidR="00443DF3" w:rsidRPr="003B0B4D" w:rsidRDefault="00443DF3" w:rsidP="00EE1DDB">
      <w:pPr>
        <w:pStyle w:val="Nincstrkz"/>
        <w:jc w:val="both"/>
        <w:rPr>
          <w:rFonts w:ascii="Arial" w:hAnsi="Arial" w:cs="Arial"/>
          <w:sz w:val="18"/>
          <w:szCs w:val="18"/>
        </w:rPr>
      </w:pPr>
    </w:p>
    <w:p w14:paraId="417D56B9" w14:textId="0074D027" w:rsidR="00443DF3" w:rsidRPr="003B0B4D" w:rsidRDefault="00443DF3" w:rsidP="00EE1DDB">
      <w:pPr>
        <w:pStyle w:val="Nincstrkz"/>
        <w:jc w:val="both"/>
        <w:rPr>
          <w:rFonts w:ascii="Arial" w:hAnsi="Arial" w:cs="Arial"/>
          <w:sz w:val="18"/>
          <w:szCs w:val="18"/>
        </w:rPr>
      </w:pPr>
    </w:p>
    <w:p w14:paraId="102A0B2E" w14:textId="77777777" w:rsidR="00743AE2" w:rsidRPr="003B0B4D" w:rsidRDefault="00743AE2" w:rsidP="00EE1DDB">
      <w:pPr>
        <w:pStyle w:val="Nincstrkz"/>
        <w:jc w:val="both"/>
        <w:rPr>
          <w:rFonts w:ascii="Arial" w:hAnsi="Arial" w:cs="Arial"/>
          <w:sz w:val="18"/>
          <w:szCs w:val="18"/>
        </w:rPr>
      </w:pPr>
    </w:p>
    <w:p w14:paraId="24CA2842" w14:textId="6CBBAFB6" w:rsidR="00443DF3" w:rsidRPr="003B0B4D" w:rsidRDefault="00443DF3" w:rsidP="00EE1DDB">
      <w:pPr>
        <w:pStyle w:val="Nincstrkz"/>
        <w:jc w:val="both"/>
        <w:rPr>
          <w:rFonts w:ascii="Arial" w:hAnsi="Arial" w:cs="Arial"/>
          <w:sz w:val="18"/>
          <w:szCs w:val="18"/>
        </w:rPr>
      </w:pPr>
    </w:p>
    <w:p w14:paraId="5B47FB8F" w14:textId="77777777" w:rsidR="006B5674" w:rsidRPr="003B0B4D" w:rsidRDefault="006B5674" w:rsidP="00EE1DDB">
      <w:pPr>
        <w:pStyle w:val="Nincstrkz"/>
        <w:jc w:val="both"/>
        <w:rPr>
          <w:rFonts w:ascii="Arial" w:hAnsi="Arial" w:cs="Arial"/>
          <w:sz w:val="18"/>
          <w:szCs w:val="18"/>
        </w:rPr>
      </w:pPr>
    </w:p>
    <w:p w14:paraId="49E9D530" w14:textId="6998E108" w:rsidR="00443DF3" w:rsidRDefault="00443DF3" w:rsidP="00EE1DDB">
      <w:pPr>
        <w:pStyle w:val="Nincstrkz"/>
        <w:jc w:val="both"/>
        <w:rPr>
          <w:rFonts w:ascii="Arial" w:hAnsi="Arial" w:cs="Arial"/>
          <w:sz w:val="18"/>
          <w:szCs w:val="18"/>
        </w:rPr>
      </w:pPr>
    </w:p>
    <w:p w14:paraId="28FDCED8" w14:textId="2BF4ED44" w:rsidR="001F7846" w:rsidRDefault="001F7846" w:rsidP="00EE1DDB">
      <w:pPr>
        <w:pStyle w:val="Nincstrkz"/>
        <w:jc w:val="both"/>
        <w:rPr>
          <w:rFonts w:ascii="Arial" w:hAnsi="Arial" w:cs="Arial"/>
          <w:sz w:val="18"/>
          <w:szCs w:val="18"/>
        </w:rPr>
      </w:pPr>
    </w:p>
    <w:p w14:paraId="6E3F1767" w14:textId="0571B21F" w:rsidR="001F7846" w:rsidRDefault="001F7846" w:rsidP="00EE1DDB">
      <w:pPr>
        <w:pStyle w:val="Nincstrkz"/>
        <w:jc w:val="both"/>
        <w:rPr>
          <w:rFonts w:ascii="Arial" w:hAnsi="Arial" w:cs="Arial"/>
          <w:sz w:val="18"/>
          <w:szCs w:val="18"/>
        </w:rPr>
      </w:pPr>
    </w:p>
    <w:p w14:paraId="75CB11B8" w14:textId="0A73C478" w:rsidR="001F7846" w:rsidRDefault="001F7846" w:rsidP="00EE1DDB">
      <w:pPr>
        <w:pStyle w:val="Nincstrkz"/>
        <w:jc w:val="both"/>
        <w:rPr>
          <w:rFonts w:ascii="Arial" w:hAnsi="Arial" w:cs="Arial"/>
          <w:sz w:val="18"/>
          <w:szCs w:val="18"/>
        </w:rPr>
      </w:pPr>
    </w:p>
    <w:p w14:paraId="1644F68E" w14:textId="6EB35995" w:rsidR="001F7846" w:rsidRDefault="001F7846" w:rsidP="00EE1DDB">
      <w:pPr>
        <w:pStyle w:val="Nincstrkz"/>
        <w:jc w:val="both"/>
        <w:rPr>
          <w:rFonts w:ascii="Arial" w:hAnsi="Arial" w:cs="Arial"/>
          <w:sz w:val="18"/>
          <w:szCs w:val="18"/>
        </w:rPr>
      </w:pPr>
    </w:p>
    <w:p w14:paraId="7180AB94" w14:textId="70432FBE" w:rsidR="001F7846" w:rsidRDefault="001F7846" w:rsidP="00EE1DDB">
      <w:pPr>
        <w:pStyle w:val="Nincstrkz"/>
        <w:jc w:val="both"/>
        <w:rPr>
          <w:rFonts w:ascii="Arial" w:hAnsi="Arial" w:cs="Arial"/>
          <w:sz w:val="18"/>
          <w:szCs w:val="18"/>
        </w:rPr>
      </w:pPr>
    </w:p>
    <w:p w14:paraId="5C8B8A47" w14:textId="7044A22D" w:rsidR="001F7846" w:rsidRDefault="001F7846" w:rsidP="00EE1DDB">
      <w:pPr>
        <w:pStyle w:val="Nincstrkz"/>
        <w:jc w:val="both"/>
        <w:rPr>
          <w:rFonts w:ascii="Arial" w:hAnsi="Arial" w:cs="Arial"/>
          <w:sz w:val="18"/>
          <w:szCs w:val="18"/>
        </w:rPr>
      </w:pPr>
    </w:p>
    <w:p w14:paraId="1936517F" w14:textId="5153E7A9" w:rsidR="00AD049B" w:rsidRPr="003B0B4D" w:rsidRDefault="00AD049B" w:rsidP="00EE1DDB">
      <w:pPr>
        <w:pStyle w:val="Nincstrkz"/>
        <w:jc w:val="both"/>
        <w:rPr>
          <w:rFonts w:ascii="Arial" w:hAnsi="Arial" w:cs="Arial"/>
          <w:sz w:val="18"/>
          <w:szCs w:val="18"/>
        </w:rPr>
      </w:pPr>
    </w:p>
    <w:p w14:paraId="4251C89D" w14:textId="77777777" w:rsidR="00AD049B" w:rsidRPr="003B0B4D" w:rsidRDefault="00AD049B" w:rsidP="00EE1DDB">
      <w:pPr>
        <w:pStyle w:val="llb"/>
        <w:rPr>
          <w:rFonts w:ascii="Arial" w:hAnsi="Arial" w:cs="Arial"/>
          <w:sz w:val="18"/>
          <w:szCs w:val="18"/>
        </w:rPr>
      </w:pPr>
      <w:r w:rsidRPr="003B0B4D">
        <w:rPr>
          <w:rFonts w:ascii="Arial" w:hAnsi="Arial" w:cs="Arial"/>
          <w:sz w:val="18"/>
          <w:szCs w:val="18"/>
          <w:vertAlign w:val="superscript"/>
        </w:rPr>
        <w:t>1</w:t>
      </w:r>
      <w:r w:rsidRPr="003B0B4D">
        <w:rPr>
          <w:rFonts w:ascii="Arial" w:hAnsi="Arial" w:cs="Arial"/>
          <w:sz w:val="18"/>
          <w:szCs w:val="18"/>
        </w:rPr>
        <w:t xml:space="preserve"> http://enbudapestem.hu/wp-content/uploads/2020/02/II.-14.-BVA-Nonprofit-Kft.-Adatkezel%C3%A9si-%C3%A9s-adatv%C3%A9delmi-szab%C3%A1lyzat.pdf</w:t>
      </w:r>
    </w:p>
    <w:p w14:paraId="448947B0" w14:textId="3B316A81" w:rsidR="00030E72" w:rsidRPr="003B0B4D" w:rsidRDefault="00030E72" w:rsidP="00EE1DDB">
      <w:pPr>
        <w:spacing w:line="240" w:lineRule="auto"/>
        <w:rPr>
          <w:rFonts w:ascii="Arial" w:hAnsi="Arial" w:cs="Arial"/>
          <w:sz w:val="18"/>
          <w:szCs w:val="18"/>
        </w:rPr>
      </w:pPr>
    </w:p>
    <w:p w14:paraId="66B1FD51" w14:textId="1D399156" w:rsidR="009651F5" w:rsidRPr="003B0B4D" w:rsidRDefault="009651F5" w:rsidP="00EE1DDB">
      <w:pPr>
        <w:pStyle w:val="Nincstrkz"/>
        <w:jc w:val="right"/>
        <w:rPr>
          <w:rFonts w:ascii="Arial" w:hAnsi="Arial" w:cs="Arial"/>
          <w:sz w:val="18"/>
          <w:szCs w:val="18"/>
        </w:rPr>
      </w:pPr>
      <w:r w:rsidRPr="003B0B4D">
        <w:rPr>
          <w:rFonts w:ascii="Arial" w:hAnsi="Arial" w:cs="Arial"/>
          <w:sz w:val="18"/>
          <w:szCs w:val="18"/>
        </w:rPr>
        <w:lastRenderedPageBreak/>
        <w:t>3.</w:t>
      </w:r>
      <w:r w:rsidR="00843BF1" w:rsidRPr="003B0B4D">
        <w:rPr>
          <w:rFonts w:ascii="Arial" w:hAnsi="Arial" w:cs="Arial"/>
          <w:sz w:val="18"/>
          <w:szCs w:val="18"/>
        </w:rPr>
        <w:t xml:space="preserve"> </w:t>
      </w:r>
      <w:r w:rsidRPr="003B0B4D">
        <w:rPr>
          <w:rFonts w:ascii="Arial" w:hAnsi="Arial" w:cs="Arial"/>
          <w:sz w:val="18"/>
          <w:szCs w:val="18"/>
        </w:rPr>
        <w:t>sz. melléklet</w:t>
      </w:r>
    </w:p>
    <w:p w14:paraId="554FEA9C" w14:textId="77777777" w:rsidR="009651F5" w:rsidRPr="003B0B4D" w:rsidRDefault="009651F5" w:rsidP="00EE1DDB">
      <w:pPr>
        <w:pStyle w:val="Nincstrkz"/>
        <w:jc w:val="center"/>
        <w:rPr>
          <w:rFonts w:ascii="Arial" w:hAnsi="Arial" w:cs="Arial"/>
          <w:b/>
          <w:sz w:val="18"/>
          <w:szCs w:val="18"/>
        </w:rPr>
      </w:pPr>
      <w:r w:rsidRPr="003B0B4D">
        <w:rPr>
          <w:rFonts w:ascii="Arial" w:hAnsi="Arial" w:cs="Arial"/>
          <w:b/>
          <w:sz w:val="18"/>
          <w:szCs w:val="18"/>
        </w:rPr>
        <w:t>Titoktartási nyilatkozat</w:t>
      </w:r>
    </w:p>
    <w:p w14:paraId="7232AAD6" w14:textId="77777777" w:rsidR="00F42602" w:rsidRPr="003B0B4D" w:rsidRDefault="00F42602" w:rsidP="00EE1DDB">
      <w:pPr>
        <w:pStyle w:val="Nincstrkz"/>
        <w:jc w:val="center"/>
        <w:rPr>
          <w:rFonts w:ascii="Arial" w:hAnsi="Arial" w:cs="Arial"/>
          <w:b/>
          <w:sz w:val="18"/>
          <w:szCs w:val="18"/>
        </w:rPr>
      </w:pPr>
    </w:p>
    <w:p w14:paraId="58EA6126" w14:textId="1CD0CEEE" w:rsidR="00B83A67" w:rsidRPr="003B0B4D" w:rsidRDefault="009651F5" w:rsidP="001F7846">
      <w:pPr>
        <w:pStyle w:val="Nincstrkz"/>
        <w:rPr>
          <w:rFonts w:ascii="Arial" w:hAnsi="Arial" w:cs="Arial"/>
          <w:sz w:val="18"/>
          <w:szCs w:val="18"/>
        </w:rPr>
      </w:pPr>
      <w:r w:rsidRPr="003B0B4D">
        <w:rPr>
          <w:rFonts w:ascii="Arial" w:hAnsi="Arial" w:cs="Arial"/>
          <w:sz w:val="18"/>
          <w:szCs w:val="18"/>
        </w:rPr>
        <w:t>Alulírott</w:t>
      </w:r>
      <w:r w:rsidR="00B83A67" w:rsidRPr="003B0B4D">
        <w:rPr>
          <w:rFonts w:ascii="Arial" w:hAnsi="Arial" w:cs="Arial"/>
          <w:sz w:val="18"/>
          <w:szCs w:val="18"/>
        </w:rPr>
        <w:t xml:space="preserve"> </w:t>
      </w:r>
      <w:r w:rsidRPr="003B0B4D">
        <w:rPr>
          <w:rFonts w:ascii="Arial" w:hAnsi="Arial" w:cs="Arial"/>
          <w:sz w:val="18"/>
          <w:szCs w:val="18"/>
        </w:rPr>
        <w:t>………………………………..................................................</w:t>
      </w:r>
      <w:r w:rsidR="00F42602" w:rsidRPr="003B0B4D">
        <w:rPr>
          <w:rFonts w:ascii="Arial" w:hAnsi="Arial" w:cs="Arial"/>
          <w:sz w:val="18"/>
          <w:szCs w:val="18"/>
        </w:rPr>
        <w:t>........................................................................</w:t>
      </w:r>
    </w:p>
    <w:p w14:paraId="67396577" w14:textId="567F38E6" w:rsidR="00B83A67"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Anyja neve:</w:t>
      </w:r>
      <w:r w:rsidR="00B83A67" w:rsidRPr="003B0B4D">
        <w:rPr>
          <w:rFonts w:ascii="Arial" w:hAnsi="Arial" w:cs="Arial"/>
          <w:sz w:val="18"/>
          <w:szCs w:val="18"/>
        </w:rPr>
        <w:t xml:space="preserve"> </w:t>
      </w:r>
      <w:r w:rsidR="00F42602" w:rsidRPr="003B0B4D">
        <w:rPr>
          <w:rFonts w:ascii="Arial" w:hAnsi="Arial" w:cs="Arial"/>
          <w:sz w:val="18"/>
          <w:szCs w:val="18"/>
        </w:rPr>
        <w:t>……………………………………………………………………………………………………………………</w:t>
      </w:r>
    </w:p>
    <w:p w14:paraId="1DB1FBBF" w14:textId="69B6ABA4" w:rsidR="00B83A67"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Lakcím:…………………………………………………………………………………</w:t>
      </w:r>
      <w:r w:rsidR="00F42602" w:rsidRPr="003B0B4D">
        <w:rPr>
          <w:rFonts w:ascii="Arial" w:hAnsi="Arial" w:cs="Arial"/>
          <w:sz w:val="18"/>
          <w:szCs w:val="18"/>
        </w:rPr>
        <w:t>………………………………………</w:t>
      </w:r>
    </w:p>
    <w:p w14:paraId="37285390" w14:textId="78EA86E4" w:rsidR="009651F5"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mint egyéni</w:t>
      </w:r>
      <w:r w:rsidR="00B83A67" w:rsidRPr="003B0B4D">
        <w:rPr>
          <w:rFonts w:ascii="Arial" w:hAnsi="Arial" w:cs="Arial"/>
          <w:sz w:val="18"/>
          <w:szCs w:val="18"/>
        </w:rPr>
        <w:t xml:space="preserve"> </w:t>
      </w:r>
      <w:r w:rsidR="009651F5" w:rsidRPr="003B0B4D">
        <w:rPr>
          <w:rFonts w:ascii="Arial" w:hAnsi="Arial" w:cs="Arial"/>
          <w:sz w:val="18"/>
          <w:szCs w:val="18"/>
        </w:rPr>
        <w:t>vállalkozó/gazdasági társaság</w:t>
      </w:r>
    </w:p>
    <w:p w14:paraId="211A844B" w14:textId="5845D8A8" w:rsidR="009651F5" w:rsidRPr="003B0B4D" w:rsidRDefault="009651F5" w:rsidP="001F7846">
      <w:pPr>
        <w:pStyle w:val="Nincstrkz"/>
        <w:rPr>
          <w:rFonts w:ascii="Arial" w:hAnsi="Arial" w:cs="Arial"/>
          <w:sz w:val="18"/>
          <w:szCs w:val="18"/>
        </w:rPr>
      </w:pPr>
      <w:r w:rsidRPr="003B0B4D">
        <w:rPr>
          <w:rFonts w:ascii="Arial" w:hAnsi="Arial" w:cs="Arial"/>
          <w:sz w:val="18"/>
          <w:szCs w:val="18"/>
        </w:rPr>
        <w:t>Székhely:</w:t>
      </w:r>
      <w:r w:rsidR="00B83A67" w:rsidRPr="003B0B4D">
        <w:rPr>
          <w:rFonts w:ascii="Arial" w:hAnsi="Arial" w:cs="Arial"/>
          <w:sz w:val="18"/>
          <w:szCs w:val="18"/>
        </w:rPr>
        <w:t xml:space="preserve"> </w:t>
      </w:r>
      <w:r w:rsidRPr="003B0B4D">
        <w:rPr>
          <w:rFonts w:ascii="Arial" w:hAnsi="Arial" w:cs="Arial"/>
          <w:sz w:val="18"/>
          <w:szCs w:val="18"/>
        </w:rPr>
        <w:t>………………………………………………………………………………</w:t>
      </w:r>
      <w:r w:rsidR="00F42602" w:rsidRPr="003B0B4D">
        <w:rPr>
          <w:rFonts w:ascii="Arial" w:hAnsi="Arial" w:cs="Arial"/>
          <w:sz w:val="18"/>
          <w:szCs w:val="18"/>
        </w:rPr>
        <w:t>……………………………………………………</w:t>
      </w:r>
      <w:r w:rsidR="001F7846">
        <w:rPr>
          <w:rFonts w:ascii="Arial" w:hAnsi="Arial" w:cs="Arial"/>
          <w:sz w:val="18"/>
          <w:szCs w:val="18"/>
        </w:rPr>
        <w:t>..</w:t>
      </w:r>
    </w:p>
    <w:p w14:paraId="115207F1" w14:textId="0A957A61" w:rsidR="009651F5"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Cégjegyzékszám:…………………………………………………………………</w:t>
      </w:r>
      <w:r w:rsidR="00F42602" w:rsidRPr="003B0B4D">
        <w:rPr>
          <w:rFonts w:ascii="Arial" w:hAnsi="Arial" w:cs="Arial"/>
          <w:sz w:val="18"/>
          <w:szCs w:val="18"/>
        </w:rPr>
        <w:t>………………………………………………</w:t>
      </w:r>
    </w:p>
    <w:p w14:paraId="1D4B1FBE" w14:textId="23848A72" w:rsidR="009651F5" w:rsidRPr="003B0B4D" w:rsidRDefault="008F239E" w:rsidP="001F7846">
      <w:pPr>
        <w:pStyle w:val="Nincstrkz"/>
        <w:rPr>
          <w:rFonts w:ascii="Arial" w:hAnsi="Arial" w:cs="Arial"/>
          <w:sz w:val="18"/>
          <w:szCs w:val="18"/>
        </w:rPr>
      </w:pPr>
      <w:r>
        <w:rPr>
          <w:rFonts w:ascii="Arial" w:hAnsi="Arial" w:cs="Arial"/>
          <w:sz w:val="18"/>
          <w:szCs w:val="18"/>
        </w:rPr>
        <w:br/>
      </w:r>
      <w:r w:rsidR="009651F5" w:rsidRPr="003B0B4D">
        <w:rPr>
          <w:rFonts w:ascii="Arial" w:hAnsi="Arial" w:cs="Arial"/>
          <w:sz w:val="18"/>
          <w:szCs w:val="18"/>
        </w:rPr>
        <w:t>Adószám/adóazonosító</w:t>
      </w:r>
      <w:r w:rsidR="00B83A67" w:rsidRPr="003B0B4D">
        <w:rPr>
          <w:rFonts w:ascii="Arial" w:hAnsi="Arial" w:cs="Arial"/>
          <w:sz w:val="18"/>
          <w:szCs w:val="18"/>
        </w:rPr>
        <w:t xml:space="preserve"> </w:t>
      </w:r>
      <w:r w:rsidR="009651F5" w:rsidRPr="003B0B4D">
        <w:rPr>
          <w:rFonts w:ascii="Arial" w:hAnsi="Arial" w:cs="Arial"/>
          <w:sz w:val="18"/>
          <w:szCs w:val="18"/>
        </w:rPr>
        <w:t>jel:</w:t>
      </w:r>
      <w:r w:rsidR="001F7846">
        <w:rPr>
          <w:rFonts w:ascii="Arial" w:hAnsi="Arial" w:cs="Arial"/>
          <w:sz w:val="18"/>
          <w:szCs w:val="18"/>
        </w:rPr>
        <w:t xml:space="preserve"> </w:t>
      </w:r>
      <w:r w:rsidR="009651F5" w:rsidRPr="003B0B4D">
        <w:rPr>
          <w:rFonts w:ascii="Arial" w:hAnsi="Arial" w:cs="Arial"/>
          <w:sz w:val="18"/>
          <w:szCs w:val="18"/>
        </w:rPr>
        <w:t>……………………………………………</w:t>
      </w:r>
      <w:r w:rsidR="00F42602" w:rsidRPr="003B0B4D">
        <w:rPr>
          <w:rFonts w:ascii="Arial" w:hAnsi="Arial" w:cs="Arial"/>
          <w:sz w:val="18"/>
          <w:szCs w:val="18"/>
        </w:rPr>
        <w:t>……………………………………………………………………………..</w:t>
      </w:r>
      <w:r w:rsidR="009651F5" w:rsidRPr="003B0B4D">
        <w:rPr>
          <w:rFonts w:ascii="Arial" w:hAnsi="Arial" w:cs="Arial"/>
          <w:sz w:val="18"/>
          <w:szCs w:val="18"/>
        </w:rPr>
        <w:t>……</w:t>
      </w:r>
      <w:r w:rsidR="001F7846">
        <w:rPr>
          <w:rFonts w:ascii="Arial" w:hAnsi="Arial" w:cs="Arial"/>
          <w:sz w:val="18"/>
          <w:szCs w:val="18"/>
        </w:rPr>
        <w:t xml:space="preserve">…… </w:t>
      </w:r>
      <w:r w:rsidR="009651F5" w:rsidRPr="003B0B4D">
        <w:rPr>
          <w:rFonts w:ascii="Arial" w:hAnsi="Arial" w:cs="Arial"/>
          <w:sz w:val="18"/>
          <w:szCs w:val="18"/>
        </w:rPr>
        <w:t>vállalom, hogy a</w:t>
      </w:r>
    </w:p>
    <w:p w14:paraId="4BE7F5E0" w14:textId="1095EA9F" w:rsidR="00A044FA" w:rsidRPr="003B0B4D" w:rsidRDefault="00B83A67" w:rsidP="00EE1DDB">
      <w:pPr>
        <w:pStyle w:val="Nincstrkz"/>
        <w:jc w:val="both"/>
        <w:rPr>
          <w:rFonts w:ascii="Arial" w:hAnsi="Arial" w:cs="Arial"/>
          <w:sz w:val="18"/>
          <w:szCs w:val="18"/>
        </w:rPr>
      </w:pPr>
      <w:r w:rsidRPr="003B0B4D">
        <w:rPr>
          <w:rFonts w:ascii="Arial" w:hAnsi="Arial" w:cs="Arial"/>
          <w:sz w:val="18"/>
          <w:szCs w:val="18"/>
        </w:rPr>
        <w:t>BVA Nonprofit Kft-</w:t>
      </w:r>
      <w:r w:rsidR="009651F5" w:rsidRPr="003B0B4D">
        <w:rPr>
          <w:rFonts w:ascii="Arial" w:hAnsi="Arial" w:cs="Arial"/>
          <w:sz w:val="18"/>
          <w:szCs w:val="18"/>
        </w:rPr>
        <w:t xml:space="preserve">vel (székhely: </w:t>
      </w:r>
      <w:r w:rsidRPr="003B0B4D">
        <w:rPr>
          <w:rFonts w:ascii="Arial" w:hAnsi="Arial" w:cs="Arial"/>
          <w:sz w:val="18"/>
          <w:szCs w:val="18"/>
        </w:rPr>
        <w:t>1052 Budapest, Városház utca 9-11.</w:t>
      </w:r>
      <w:r w:rsidR="009651F5" w:rsidRPr="003B0B4D">
        <w:rPr>
          <w:rFonts w:ascii="Arial" w:hAnsi="Arial" w:cs="Arial"/>
          <w:sz w:val="18"/>
          <w:szCs w:val="18"/>
        </w:rPr>
        <w:t>,</w:t>
      </w:r>
      <w:r w:rsidR="00F42602" w:rsidRPr="003B0B4D">
        <w:rPr>
          <w:rFonts w:ascii="Arial" w:hAnsi="Arial" w:cs="Arial"/>
          <w:sz w:val="18"/>
          <w:szCs w:val="18"/>
        </w:rPr>
        <w:t xml:space="preserve"> </w:t>
      </w:r>
      <w:r w:rsidR="009651F5" w:rsidRPr="003B0B4D">
        <w:rPr>
          <w:rFonts w:ascii="Arial" w:hAnsi="Arial" w:cs="Arial"/>
          <w:sz w:val="18"/>
          <w:szCs w:val="18"/>
        </w:rPr>
        <w:t>cégjegyzékszám:</w:t>
      </w:r>
      <w:r w:rsidR="00500149">
        <w:rPr>
          <w:rFonts w:ascii="Arial" w:hAnsi="Arial" w:cs="Arial"/>
          <w:sz w:val="18"/>
          <w:szCs w:val="18"/>
        </w:rPr>
        <w:t xml:space="preserve"> </w:t>
      </w:r>
      <w:r w:rsidR="00500149" w:rsidRPr="00500149">
        <w:rPr>
          <w:rFonts w:ascii="Arial" w:hAnsi="Arial" w:cs="Arial"/>
          <w:sz w:val="18"/>
          <w:szCs w:val="18"/>
        </w:rPr>
        <w:t>Cg. 01-09-207720</w:t>
      </w:r>
      <w:r w:rsidR="009651F5" w:rsidRPr="003B0B4D">
        <w:rPr>
          <w:rFonts w:ascii="Arial" w:hAnsi="Arial" w:cs="Arial"/>
          <w:sz w:val="18"/>
          <w:szCs w:val="18"/>
        </w:rPr>
        <w:t>, a továbbiakban: Társaság) való együttműködés</w:t>
      </w:r>
      <w:r w:rsidR="00F42602" w:rsidRPr="003B0B4D">
        <w:rPr>
          <w:rFonts w:ascii="Arial" w:hAnsi="Arial" w:cs="Arial"/>
          <w:sz w:val="18"/>
          <w:szCs w:val="18"/>
        </w:rPr>
        <w:t xml:space="preserve"> </w:t>
      </w:r>
      <w:r w:rsidR="009651F5" w:rsidRPr="003B0B4D">
        <w:rPr>
          <w:rFonts w:ascii="Arial" w:hAnsi="Arial" w:cs="Arial"/>
          <w:sz w:val="18"/>
          <w:szCs w:val="18"/>
        </w:rPr>
        <w:t xml:space="preserve">során – melynek tárgya a </w:t>
      </w:r>
      <w:r w:rsidR="00EA2945" w:rsidRPr="003B0B4D">
        <w:rPr>
          <w:rFonts w:ascii="Arial" w:hAnsi="Arial" w:cs="Arial"/>
          <w:sz w:val="18"/>
          <w:szCs w:val="18"/>
        </w:rPr>
        <w:t xml:space="preserve">Budapest arculati koncepció fejlesztésére </w:t>
      </w:r>
      <w:r w:rsidR="009651F5" w:rsidRPr="003B0B4D">
        <w:rPr>
          <w:rFonts w:ascii="Arial" w:hAnsi="Arial" w:cs="Arial"/>
          <w:sz w:val="18"/>
          <w:szCs w:val="18"/>
        </w:rPr>
        <w:t>vonatkozóan</w:t>
      </w:r>
      <w:r w:rsidR="00F42602" w:rsidRPr="003B0B4D">
        <w:rPr>
          <w:rFonts w:ascii="Arial" w:hAnsi="Arial" w:cs="Arial"/>
          <w:sz w:val="18"/>
          <w:szCs w:val="18"/>
        </w:rPr>
        <w:t xml:space="preserve"> </w:t>
      </w:r>
      <w:r w:rsidR="009651F5" w:rsidRPr="003B0B4D">
        <w:rPr>
          <w:rFonts w:ascii="Arial" w:hAnsi="Arial" w:cs="Arial"/>
          <w:sz w:val="18"/>
          <w:szCs w:val="18"/>
        </w:rPr>
        <w:t>kiírt pályázat (a továbbiakban: Pályázat) – annak tartalmával kapcsolatban a Társaság előzetes írásos</w:t>
      </w:r>
      <w:r w:rsidR="00F42602" w:rsidRPr="003B0B4D">
        <w:rPr>
          <w:rFonts w:ascii="Arial" w:hAnsi="Arial" w:cs="Arial"/>
          <w:sz w:val="18"/>
          <w:szCs w:val="18"/>
        </w:rPr>
        <w:t xml:space="preserve"> </w:t>
      </w:r>
      <w:r w:rsidR="009651F5" w:rsidRPr="003B0B4D">
        <w:rPr>
          <w:rFonts w:ascii="Arial" w:hAnsi="Arial" w:cs="Arial"/>
          <w:sz w:val="18"/>
          <w:szCs w:val="18"/>
        </w:rPr>
        <w:t>beleegyezése nélkül harmadik személyek számára nem adok át és nem hozok nyilvánosságra semmilyen</w:t>
      </w:r>
      <w:r w:rsidR="00F42602" w:rsidRPr="003B0B4D">
        <w:rPr>
          <w:rFonts w:ascii="Arial" w:hAnsi="Arial" w:cs="Arial"/>
          <w:sz w:val="18"/>
          <w:szCs w:val="18"/>
        </w:rPr>
        <w:t xml:space="preserve"> </w:t>
      </w:r>
      <w:r w:rsidR="009651F5" w:rsidRPr="003B0B4D">
        <w:rPr>
          <w:rFonts w:ascii="Arial" w:hAnsi="Arial" w:cs="Arial"/>
          <w:sz w:val="18"/>
          <w:szCs w:val="18"/>
        </w:rPr>
        <w:t>információt. Vállalom továbbá, hogy minden tőlem telhetőt megteszek annak megakadályozása</w:t>
      </w:r>
      <w:r w:rsidR="00F42602" w:rsidRPr="003B0B4D">
        <w:rPr>
          <w:rFonts w:ascii="Arial" w:hAnsi="Arial" w:cs="Arial"/>
          <w:sz w:val="18"/>
          <w:szCs w:val="18"/>
        </w:rPr>
        <w:t xml:space="preserve"> </w:t>
      </w:r>
      <w:r w:rsidR="009651F5" w:rsidRPr="003B0B4D">
        <w:rPr>
          <w:rFonts w:ascii="Arial" w:hAnsi="Arial" w:cs="Arial"/>
          <w:sz w:val="18"/>
          <w:szCs w:val="18"/>
        </w:rPr>
        <w:t>érdekében, hogy harmadik személyek hozzáférjenek</w:t>
      </w:r>
      <w:r w:rsidR="00A044FA" w:rsidRPr="003B0B4D">
        <w:rPr>
          <w:rFonts w:ascii="Arial" w:hAnsi="Arial" w:cs="Arial"/>
          <w:sz w:val="18"/>
          <w:szCs w:val="18"/>
        </w:rPr>
        <w:t xml:space="preserve"> a Pályázathoz</w:t>
      </w:r>
      <w:r w:rsidR="009651F5" w:rsidRPr="003B0B4D">
        <w:rPr>
          <w:rFonts w:ascii="Arial" w:hAnsi="Arial" w:cs="Arial"/>
          <w:sz w:val="18"/>
          <w:szCs w:val="18"/>
        </w:rPr>
        <w:t xml:space="preserve"> vagy megismerjék a Pályázat</w:t>
      </w:r>
      <w:r w:rsidR="00A044FA" w:rsidRPr="003B0B4D">
        <w:rPr>
          <w:rFonts w:ascii="Arial" w:hAnsi="Arial" w:cs="Arial"/>
          <w:sz w:val="18"/>
          <w:szCs w:val="18"/>
        </w:rPr>
        <w:t>ot</w:t>
      </w:r>
      <w:r w:rsidRPr="003B0B4D">
        <w:rPr>
          <w:rFonts w:ascii="Arial" w:hAnsi="Arial" w:cs="Arial"/>
          <w:sz w:val="18"/>
          <w:szCs w:val="18"/>
        </w:rPr>
        <w:t>,</w:t>
      </w:r>
      <w:r w:rsidR="009651F5" w:rsidRPr="003B0B4D">
        <w:rPr>
          <w:rFonts w:ascii="Arial" w:hAnsi="Arial" w:cs="Arial"/>
          <w:sz w:val="18"/>
          <w:szCs w:val="18"/>
        </w:rPr>
        <w:t xml:space="preserve"> vagy annak</w:t>
      </w:r>
      <w:r w:rsidR="00F42602" w:rsidRPr="003B0B4D">
        <w:rPr>
          <w:rFonts w:ascii="Arial" w:hAnsi="Arial" w:cs="Arial"/>
          <w:sz w:val="18"/>
          <w:szCs w:val="18"/>
        </w:rPr>
        <w:t xml:space="preserve"> </w:t>
      </w:r>
      <w:r w:rsidR="009651F5" w:rsidRPr="003B0B4D">
        <w:rPr>
          <w:rFonts w:ascii="Arial" w:hAnsi="Arial" w:cs="Arial"/>
          <w:sz w:val="18"/>
          <w:szCs w:val="18"/>
        </w:rPr>
        <w:t>teljesítéséhez kapcsolódó bizalmas ismereteket vagy információkat.</w:t>
      </w:r>
      <w:r w:rsidR="00F42602" w:rsidRPr="003B0B4D">
        <w:rPr>
          <w:rFonts w:ascii="Arial" w:hAnsi="Arial" w:cs="Arial"/>
          <w:sz w:val="18"/>
          <w:szCs w:val="18"/>
        </w:rPr>
        <w:t xml:space="preserve"> </w:t>
      </w:r>
    </w:p>
    <w:p w14:paraId="46839E84" w14:textId="6158799E" w:rsidR="00A044FA" w:rsidRPr="003B0B4D" w:rsidRDefault="009651F5" w:rsidP="00EE1DDB">
      <w:pPr>
        <w:pStyle w:val="Nincstrkz"/>
        <w:jc w:val="both"/>
        <w:rPr>
          <w:rFonts w:ascii="Arial" w:hAnsi="Arial" w:cs="Arial"/>
          <w:sz w:val="18"/>
          <w:szCs w:val="18"/>
        </w:rPr>
      </w:pPr>
      <w:r w:rsidRPr="003B0B4D">
        <w:rPr>
          <w:rFonts w:ascii="Arial" w:hAnsi="Arial" w:cs="Arial"/>
          <w:sz w:val="18"/>
          <w:szCs w:val="18"/>
        </w:rPr>
        <w:t>Jelen nyilatkozat aláírásával kifejezetten elismerem és vállalom, hogy a Pályázat tartalmával és</w:t>
      </w:r>
      <w:r w:rsidR="00F42602" w:rsidRPr="003B0B4D">
        <w:rPr>
          <w:rFonts w:ascii="Arial" w:hAnsi="Arial" w:cs="Arial"/>
          <w:sz w:val="18"/>
          <w:szCs w:val="18"/>
        </w:rPr>
        <w:t xml:space="preserve"> </w:t>
      </w:r>
      <w:r w:rsidRPr="003B0B4D">
        <w:rPr>
          <w:rFonts w:ascii="Arial" w:hAnsi="Arial" w:cs="Arial"/>
          <w:sz w:val="18"/>
          <w:szCs w:val="18"/>
        </w:rPr>
        <w:t>teljesítésével összefüggésben a Társasággal és annak tevékenységével kapcsolatban bármilyen módon</w:t>
      </w:r>
      <w:r w:rsidR="00F42602" w:rsidRPr="003B0B4D">
        <w:rPr>
          <w:rFonts w:ascii="Arial" w:hAnsi="Arial" w:cs="Arial"/>
          <w:sz w:val="18"/>
          <w:szCs w:val="18"/>
        </w:rPr>
        <w:t xml:space="preserve"> </w:t>
      </w:r>
      <w:r w:rsidRPr="003B0B4D">
        <w:rPr>
          <w:rFonts w:ascii="Arial" w:hAnsi="Arial" w:cs="Arial"/>
          <w:sz w:val="18"/>
          <w:szCs w:val="18"/>
        </w:rPr>
        <w:t>tudomásomra jutott adat, tény, így különösen, de nem kizárólagosan a Pályázat tartalma, részletei</w:t>
      </w:r>
      <w:r w:rsidR="00F42602" w:rsidRPr="003B0B4D">
        <w:rPr>
          <w:rFonts w:ascii="Arial" w:hAnsi="Arial" w:cs="Arial"/>
          <w:sz w:val="18"/>
          <w:szCs w:val="18"/>
        </w:rPr>
        <w:t xml:space="preserve"> </w:t>
      </w:r>
      <w:r w:rsidRPr="003B0B4D">
        <w:rPr>
          <w:rFonts w:ascii="Arial" w:hAnsi="Arial" w:cs="Arial"/>
          <w:sz w:val="18"/>
          <w:szCs w:val="18"/>
        </w:rPr>
        <w:t>üzleti titoknak minősül</w:t>
      </w:r>
      <w:r w:rsidR="00A044FA" w:rsidRPr="003B0B4D">
        <w:rPr>
          <w:rFonts w:ascii="Arial" w:hAnsi="Arial" w:cs="Arial"/>
          <w:sz w:val="18"/>
          <w:szCs w:val="18"/>
        </w:rPr>
        <w:t>nek</w:t>
      </w:r>
      <w:r w:rsidRPr="003B0B4D">
        <w:rPr>
          <w:rFonts w:ascii="Arial" w:hAnsi="Arial" w:cs="Arial"/>
          <w:sz w:val="18"/>
          <w:szCs w:val="18"/>
        </w:rPr>
        <w:t>, azt harmadik személynek nem adhatom ki, nem tehetem hozzáférhetővé és a</w:t>
      </w:r>
      <w:r w:rsidR="00F42602" w:rsidRPr="003B0B4D">
        <w:rPr>
          <w:rFonts w:ascii="Arial" w:hAnsi="Arial" w:cs="Arial"/>
          <w:sz w:val="18"/>
          <w:szCs w:val="18"/>
        </w:rPr>
        <w:t xml:space="preserve"> </w:t>
      </w:r>
      <w:r w:rsidRPr="003B0B4D">
        <w:rPr>
          <w:rFonts w:ascii="Arial" w:hAnsi="Arial" w:cs="Arial"/>
          <w:sz w:val="18"/>
          <w:szCs w:val="18"/>
        </w:rPr>
        <w:t>Pályázat teljesítésétől eltérő más célra nem használhatom fel</w:t>
      </w:r>
      <w:r w:rsidR="00A044FA" w:rsidRPr="003B0B4D">
        <w:rPr>
          <w:rFonts w:ascii="Arial" w:hAnsi="Arial" w:cs="Arial"/>
          <w:sz w:val="18"/>
          <w:szCs w:val="18"/>
        </w:rPr>
        <w:t xml:space="preserve"> – sem a Pályázat elbírálását megelőzően, sem a Pályázat elbírálását követően</w:t>
      </w:r>
      <w:r w:rsidRPr="003B0B4D">
        <w:rPr>
          <w:rFonts w:ascii="Arial" w:hAnsi="Arial" w:cs="Arial"/>
          <w:sz w:val="18"/>
          <w:szCs w:val="18"/>
        </w:rPr>
        <w:t xml:space="preserve">. </w:t>
      </w:r>
    </w:p>
    <w:p w14:paraId="3A2C3838" w14:textId="77777777" w:rsidR="00A044FA" w:rsidRPr="003B0B4D" w:rsidRDefault="009651F5" w:rsidP="00EE1DDB">
      <w:pPr>
        <w:pStyle w:val="Nincstrkz"/>
        <w:jc w:val="both"/>
        <w:rPr>
          <w:rFonts w:ascii="Arial" w:hAnsi="Arial" w:cs="Arial"/>
          <w:sz w:val="18"/>
          <w:szCs w:val="18"/>
        </w:rPr>
      </w:pPr>
      <w:r w:rsidRPr="003B0B4D">
        <w:rPr>
          <w:rFonts w:ascii="Arial" w:hAnsi="Arial" w:cs="Arial"/>
          <w:sz w:val="18"/>
          <w:szCs w:val="18"/>
        </w:rPr>
        <w:t>Amennyiben a jelen Nyilatkozatban foglalt</w:t>
      </w:r>
      <w:r w:rsidR="00F42602" w:rsidRPr="003B0B4D">
        <w:rPr>
          <w:rFonts w:ascii="Arial" w:hAnsi="Arial" w:cs="Arial"/>
          <w:sz w:val="18"/>
          <w:szCs w:val="18"/>
        </w:rPr>
        <w:t xml:space="preserve"> </w:t>
      </w:r>
      <w:r w:rsidRPr="003B0B4D">
        <w:rPr>
          <w:rFonts w:ascii="Arial" w:hAnsi="Arial" w:cs="Arial"/>
          <w:sz w:val="18"/>
          <w:szCs w:val="18"/>
        </w:rPr>
        <w:t>titoktartási kötelezettséget bizonyítottan megszegem, vállalom, hogy a Társaság titoktartási kötelezettség</w:t>
      </w:r>
      <w:r w:rsidR="00F42602" w:rsidRPr="003B0B4D">
        <w:rPr>
          <w:rFonts w:ascii="Arial" w:hAnsi="Arial" w:cs="Arial"/>
          <w:sz w:val="18"/>
          <w:szCs w:val="18"/>
        </w:rPr>
        <w:t xml:space="preserve"> </w:t>
      </w:r>
      <w:r w:rsidRPr="003B0B4D">
        <w:rPr>
          <w:rFonts w:ascii="Arial" w:hAnsi="Arial" w:cs="Arial"/>
          <w:sz w:val="18"/>
          <w:szCs w:val="18"/>
        </w:rPr>
        <w:t>megszegésével összefüggésben keletkező teljes kárát megtérítem. Kijelentem, hogy tudomással bírok</w:t>
      </w:r>
      <w:r w:rsidR="00F42602" w:rsidRPr="003B0B4D">
        <w:rPr>
          <w:rFonts w:ascii="Arial" w:hAnsi="Arial" w:cs="Arial"/>
          <w:sz w:val="18"/>
          <w:szCs w:val="18"/>
        </w:rPr>
        <w:t xml:space="preserve"> </w:t>
      </w:r>
      <w:r w:rsidRPr="003B0B4D">
        <w:rPr>
          <w:rFonts w:ascii="Arial" w:hAnsi="Arial" w:cs="Arial"/>
          <w:sz w:val="18"/>
          <w:szCs w:val="18"/>
        </w:rPr>
        <w:t>azon tényről, miszerint a titoktartási kötelezettség megszegése akár szándékosan, akár gondatlanul, akár</w:t>
      </w:r>
      <w:r w:rsidR="00F42602" w:rsidRPr="003B0B4D">
        <w:rPr>
          <w:rFonts w:ascii="Arial" w:hAnsi="Arial" w:cs="Arial"/>
          <w:sz w:val="18"/>
          <w:szCs w:val="18"/>
        </w:rPr>
        <w:t xml:space="preserve"> </w:t>
      </w:r>
      <w:r w:rsidRPr="003B0B4D">
        <w:rPr>
          <w:rFonts w:ascii="Arial" w:hAnsi="Arial" w:cs="Arial"/>
          <w:sz w:val="18"/>
          <w:szCs w:val="18"/>
        </w:rPr>
        <w:t xml:space="preserve">tevőlegesen, akár mulasztással is megvalósítható. </w:t>
      </w:r>
    </w:p>
    <w:p w14:paraId="5E4076A4" w14:textId="4D758A32" w:rsidR="009651F5" w:rsidRPr="003B0B4D" w:rsidRDefault="009651F5" w:rsidP="00EE1DDB">
      <w:pPr>
        <w:pStyle w:val="Nincstrkz"/>
        <w:jc w:val="both"/>
        <w:rPr>
          <w:rFonts w:ascii="Arial" w:hAnsi="Arial" w:cs="Arial"/>
          <w:sz w:val="18"/>
          <w:szCs w:val="18"/>
        </w:rPr>
      </w:pPr>
      <w:r w:rsidRPr="003B0B4D">
        <w:rPr>
          <w:rFonts w:ascii="Arial" w:hAnsi="Arial" w:cs="Arial"/>
          <w:sz w:val="18"/>
          <w:szCs w:val="18"/>
        </w:rPr>
        <w:t>A jelen titoktartási kötelezettségvállalás hatályosságát</w:t>
      </w:r>
      <w:r w:rsidR="00F42602" w:rsidRPr="003B0B4D">
        <w:rPr>
          <w:rFonts w:ascii="Arial" w:hAnsi="Arial" w:cs="Arial"/>
          <w:sz w:val="18"/>
          <w:szCs w:val="18"/>
        </w:rPr>
        <w:t xml:space="preserve"> </w:t>
      </w:r>
      <w:r w:rsidRPr="003B0B4D">
        <w:rPr>
          <w:rFonts w:ascii="Arial" w:hAnsi="Arial" w:cs="Arial"/>
          <w:sz w:val="18"/>
          <w:szCs w:val="18"/>
        </w:rPr>
        <w:t>nem érinti a Pályázat bármilyen okból történő megszűnése, az a megszűnésétől függetlenül továbbra</w:t>
      </w:r>
      <w:r w:rsidR="00F42602" w:rsidRPr="003B0B4D">
        <w:rPr>
          <w:rFonts w:ascii="Arial" w:hAnsi="Arial" w:cs="Arial"/>
          <w:sz w:val="18"/>
          <w:szCs w:val="18"/>
        </w:rPr>
        <w:t xml:space="preserve"> </w:t>
      </w:r>
      <w:r w:rsidRPr="003B0B4D">
        <w:rPr>
          <w:rFonts w:ascii="Arial" w:hAnsi="Arial" w:cs="Arial"/>
          <w:sz w:val="18"/>
          <w:szCs w:val="18"/>
        </w:rPr>
        <w:t>is fennáll.</w:t>
      </w:r>
    </w:p>
    <w:p w14:paraId="470C5EC0" w14:textId="77777777" w:rsidR="00843BF1" w:rsidRPr="003B0B4D" w:rsidRDefault="00843BF1" w:rsidP="00EE1DDB">
      <w:pPr>
        <w:pStyle w:val="Nincstrkz"/>
        <w:jc w:val="both"/>
        <w:rPr>
          <w:rFonts w:ascii="Arial" w:hAnsi="Arial" w:cs="Arial"/>
          <w:sz w:val="18"/>
          <w:szCs w:val="18"/>
        </w:rPr>
      </w:pPr>
    </w:p>
    <w:p w14:paraId="6C6A6329" w14:textId="77777777" w:rsidR="00F42602" w:rsidRPr="003B0B4D" w:rsidRDefault="00F42602" w:rsidP="00EE1DDB">
      <w:pPr>
        <w:pStyle w:val="Nincstrkz"/>
        <w:jc w:val="both"/>
        <w:rPr>
          <w:rFonts w:ascii="Arial" w:hAnsi="Arial" w:cs="Arial"/>
          <w:sz w:val="18"/>
          <w:szCs w:val="18"/>
        </w:rPr>
      </w:pPr>
    </w:p>
    <w:p w14:paraId="486B1E7F" w14:textId="77777777" w:rsidR="00F42602" w:rsidRPr="003B0B4D" w:rsidRDefault="00F42602" w:rsidP="00EE1DDB">
      <w:pPr>
        <w:pStyle w:val="Nincstrkz"/>
        <w:jc w:val="both"/>
        <w:rPr>
          <w:rFonts w:ascii="Arial" w:hAnsi="Arial" w:cs="Arial"/>
          <w:sz w:val="18"/>
          <w:szCs w:val="18"/>
        </w:rPr>
      </w:pPr>
    </w:p>
    <w:p w14:paraId="507DB8B1" w14:textId="57813BB0" w:rsidR="00F42602" w:rsidRDefault="00F42602" w:rsidP="00EE1DDB">
      <w:pPr>
        <w:pStyle w:val="Nincstrkz"/>
        <w:jc w:val="both"/>
        <w:rPr>
          <w:rFonts w:ascii="Arial" w:hAnsi="Arial" w:cs="Arial"/>
          <w:sz w:val="18"/>
          <w:szCs w:val="18"/>
        </w:rPr>
      </w:pPr>
      <w:r w:rsidRPr="003B0B4D">
        <w:rPr>
          <w:rFonts w:ascii="Arial" w:hAnsi="Arial" w:cs="Arial"/>
          <w:sz w:val="18"/>
          <w:szCs w:val="18"/>
        </w:rPr>
        <w:t>Budapest, 2020. ………………..…</w:t>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p>
    <w:p w14:paraId="13DBA1F6" w14:textId="77777777" w:rsidR="009D42B2" w:rsidRPr="003B0B4D" w:rsidRDefault="009D42B2" w:rsidP="00EE1DDB">
      <w:pPr>
        <w:pStyle w:val="Nincstrkz"/>
        <w:jc w:val="both"/>
        <w:rPr>
          <w:rFonts w:ascii="Arial" w:hAnsi="Arial" w:cs="Arial"/>
          <w:sz w:val="18"/>
          <w:szCs w:val="18"/>
        </w:rPr>
      </w:pPr>
    </w:p>
    <w:p w14:paraId="02232DE1" w14:textId="77777777" w:rsidR="00F42602" w:rsidRPr="003B0B4D" w:rsidRDefault="00F42602" w:rsidP="00EE1DDB">
      <w:pPr>
        <w:pStyle w:val="Nincstrkz"/>
        <w:jc w:val="both"/>
        <w:rPr>
          <w:rFonts w:ascii="Arial" w:hAnsi="Arial" w:cs="Arial"/>
          <w:sz w:val="18"/>
          <w:szCs w:val="18"/>
        </w:rPr>
      </w:pPr>
    </w:p>
    <w:p w14:paraId="1AA3C078" w14:textId="2B175FB1" w:rsidR="00F42602" w:rsidRPr="003B0B4D" w:rsidRDefault="00F42602" w:rsidP="00EE1DDB">
      <w:pPr>
        <w:pStyle w:val="Nincstrkz"/>
        <w:jc w:val="both"/>
        <w:rPr>
          <w:rFonts w:ascii="Arial" w:hAnsi="Arial" w:cs="Arial"/>
          <w:sz w:val="18"/>
          <w:szCs w:val="18"/>
        </w:rPr>
      </w:pP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Pr="003B0B4D">
        <w:rPr>
          <w:rFonts w:ascii="Arial" w:hAnsi="Arial" w:cs="Arial"/>
          <w:sz w:val="18"/>
          <w:szCs w:val="18"/>
        </w:rPr>
        <w:tab/>
      </w:r>
      <w:r w:rsidR="00443DF3" w:rsidRPr="003B0B4D">
        <w:rPr>
          <w:rFonts w:ascii="Arial" w:hAnsi="Arial" w:cs="Arial"/>
          <w:sz w:val="18"/>
          <w:szCs w:val="18"/>
        </w:rPr>
        <w:t xml:space="preserve"> </w:t>
      </w:r>
      <w:r w:rsidRPr="003B0B4D">
        <w:rPr>
          <w:rFonts w:ascii="Arial" w:hAnsi="Arial" w:cs="Arial"/>
          <w:sz w:val="18"/>
          <w:szCs w:val="18"/>
        </w:rPr>
        <w:t>…………………………………………………………………</w:t>
      </w:r>
    </w:p>
    <w:p w14:paraId="171B8A20" w14:textId="1277E7B0" w:rsidR="00911F88" w:rsidRPr="003B0B4D" w:rsidRDefault="00F42602" w:rsidP="00EE1DDB">
      <w:pPr>
        <w:pStyle w:val="Nincstrkz"/>
        <w:ind w:left="2832" w:firstLine="708"/>
        <w:jc w:val="both"/>
        <w:rPr>
          <w:rFonts w:ascii="Arial" w:hAnsi="Arial" w:cs="Arial"/>
          <w:sz w:val="18"/>
          <w:szCs w:val="18"/>
        </w:rPr>
      </w:pPr>
      <w:r w:rsidRPr="003B0B4D">
        <w:rPr>
          <w:rFonts w:ascii="Arial" w:hAnsi="Arial" w:cs="Arial"/>
          <w:sz w:val="18"/>
          <w:szCs w:val="18"/>
        </w:rPr>
        <w:t>Pályázó (cégszerű) aláírása</w:t>
      </w:r>
    </w:p>
    <w:p w14:paraId="1474A99A" w14:textId="35C43E85" w:rsidR="00911F88" w:rsidRPr="003B0B4D" w:rsidRDefault="00911F88" w:rsidP="00EE1DDB">
      <w:pPr>
        <w:spacing w:line="240" w:lineRule="auto"/>
        <w:rPr>
          <w:rFonts w:ascii="Arial" w:hAnsi="Arial" w:cs="Arial"/>
          <w:sz w:val="18"/>
          <w:szCs w:val="18"/>
        </w:rPr>
      </w:pPr>
      <w:r w:rsidRPr="003B0B4D">
        <w:rPr>
          <w:rFonts w:ascii="Arial" w:hAnsi="Arial" w:cs="Arial"/>
          <w:sz w:val="18"/>
          <w:szCs w:val="18"/>
        </w:rPr>
        <w:br w:type="page"/>
      </w:r>
    </w:p>
    <w:p w14:paraId="4C3AC480" w14:textId="05914FAD" w:rsidR="00911F88" w:rsidRPr="003B0B4D" w:rsidRDefault="00911F88" w:rsidP="00EE1DDB">
      <w:pPr>
        <w:pStyle w:val="Nincstrkz"/>
        <w:ind w:left="7788"/>
        <w:jc w:val="both"/>
        <w:rPr>
          <w:rFonts w:ascii="Arial" w:eastAsia="Times New Roman" w:hAnsi="Arial" w:cs="Arial"/>
          <w:sz w:val="18"/>
          <w:szCs w:val="18"/>
          <w:lang w:eastAsia="hu-HU"/>
        </w:rPr>
      </w:pPr>
      <w:r w:rsidRPr="003B0B4D">
        <w:rPr>
          <w:rFonts w:ascii="Arial" w:eastAsia="Times New Roman" w:hAnsi="Arial" w:cs="Arial"/>
          <w:sz w:val="18"/>
          <w:szCs w:val="18"/>
          <w:lang w:eastAsia="hu-HU"/>
        </w:rPr>
        <w:lastRenderedPageBreak/>
        <w:t>4. sz. melléklet</w:t>
      </w:r>
    </w:p>
    <w:p w14:paraId="32AA45EA" w14:textId="77777777" w:rsidR="00911F88" w:rsidRPr="003B0B4D" w:rsidRDefault="00911F88" w:rsidP="00EE1DDB">
      <w:pPr>
        <w:pStyle w:val="Nincstrkz"/>
        <w:ind w:left="2832" w:firstLine="708"/>
        <w:jc w:val="both"/>
        <w:rPr>
          <w:rFonts w:ascii="Arial" w:eastAsia="Times New Roman" w:hAnsi="Arial" w:cs="Arial"/>
          <w:sz w:val="18"/>
          <w:szCs w:val="18"/>
          <w:lang w:eastAsia="hu-HU"/>
        </w:rPr>
      </w:pPr>
    </w:p>
    <w:p w14:paraId="449F3AF9" w14:textId="10F80A3B" w:rsidR="00911F88" w:rsidRPr="008F239E" w:rsidRDefault="00911F88" w:rsidP="00EE1DDB">
      <w:pPr>
        <w:pStyle w:val="Nincstrkz"/>
        <w:ind w:left="2832" w:firstLine="708"/>
        <w:jc w:val="both"/>
        <w:rPr>
          <w:rFonts w:ascii="Arial" w:hAnsi="Arial" w:cs="Arial"/>
          <w:b/>
          <w:bCs/>
          <w:sz w:val="18"/>
          <w:szCs w:val="18"/>
        </w:rPr>
      </w:pPr>
      <w:r w:rsidRPr="008F239E">
        <w:rPr>
          <w:rFonts w:ascii="Arial" w:eastAsia="Times New Roman" w:hAnsi="Arial" w:cs="Arial"/>
          <w:b/>
          <w:bCs/>
          <w:sz w:val="18"/>
          <w:szCs w:val="18"/>
          <w:lang w:eastAsia="hu-HU"/>
        </w:rPr>
        <w:t>Budapest logó</w:t>
      </w:r>
    </w:p>
    <w:p w14:paraId="64354F3D" w14:textId="223C17FD" w:rsidR="007514A2" w:rsidRPr="003B0B4D" w:rsidRDefault="007514A2" w:rsidP="00EE1DDB">
      <w:pPr>
        <w:spacing w:line="240" w:lineRule="auto"/>
        <w:rPr>
          <w:rFonts w:ascii="Arial" w:hAnsi="Arial" w:cs="Arial"/>
          <w:sz w:val="18"/>
          <w:szCs w:val="18"/>
        </w:rPr>
      </w:pPr>
    </w:p>
    <w:p w14:paraId="5AF50FAF" w14:textId="2EBFFB86" w:rsidR="00154189" w:rsidRDefault="00154189" w:rsidP="00EE1DDB">
      <w:pPr>
        <w:spacing w:line="240" w:lineRule="auto"/>
        <w:rPr>
          <w:rFonts w:ascii="Arial" w:hAnsi="Arial" w:cs="Arial"/>
          <w:sz w:val="18"/>
          <w:szCs w:val="18"/>
        </w:rPr>
      </w:pPr>
    </w:p>
    <w:p w14:paraId="162121CB" w14:textId="77777777" w:rsidR="008F239E" w:rsidRDefault="008F239E" w:rsidP="00EE1DDB">
      <w:pPr>
        <w:spacing w:line="240" w:lineRule="auto"/>
        <w:rPr>
          <w:rFonts w:ascii="Arial" w:hAnsi="Arial" w:cs="Arial"/>
          <w:sz w:val="18"/>
          <w:szCs w:val="18"/>
        </w:rPr>
      </w:pPr>
    </w:p>
    <w:p w14:paraId="41A600F2" w14:textId="0A42DDEB" w:rsidR="0026397E" w:rsidRPr="00830060" w:rsidRDefault="00154189" w:rsidP="00EE1DDB">
      <w:pPr>
        <w:spacing w:line="240" w:lineRule="auto"/>
        <w:rPr>
          <w:rFonts w:ascii="Arial" w:hAnsi="Arial" w:cs="Arial"/>
          <w:b/>
          <w:bCs/>
          <w:sz w:val="18"/>
          <w:szCs w:val="18"/>
        </w:rPr>
      </w:pPr>
      <w:r w:rsidRPr="00154189">
        <w:rPr>
          <w:rFonts w:ascii="Arial" w:hAnsi="Arial" w:cs="Arial"/>
          <w:sz w:val="18"/>
          <w:szCs w:val="18"/>
        </w:rPr>
        <w:t>A</w:t>
      </w:r>
      <w:r w:rsidR="00C71542">
        <w:rPr>
          <w:rFonts w:ascii="Arial" w:hAnsi="Arial" w:cs="Arial"/>
          <w:sz w:val="18"/>
          <w:szCs w:val="18"/>
        </w:rPr>
        <w:t xml:space="preserve"> logók a</w:t>
      </w:r>
      <w:r w:rsidRPr="00154189">
        <w:rPr>
          <w:rFonts w:ascii="Arial" w:hAnsi="Arial" w:cs="Arial"/>
          <w:sz w:val="18"/>
          <w:szCs w:val="18"/>
        </w:rPr>
        <w:t xml:space="preserve">z alábbi linkről </w:t>
      </w:r>
      <w:r>
        <w:rPr>
          <w:rFonts w:ascii="Arial" w:hAnsi="Arial" w:cs="Arial"/>
          <w:sz w:val="18"/>
          <w:szCs w:val="18"/>
        </w:rPr>
        <w:t xml:space="preserve">több formátumban </w:t>
      </w:r>
      <w:r w:rsidRPr="00154189">
        <w:rPr>
          <w:rFonts w:ascii="Arial" w:hAnsi="Arial" w:cs="Arial"/>
          <w:sz w:val="18"/>
          <w:szCs w:val="18"/>
        </w:rPr>
        <w:t>letölthető</w:t>
      </w:r>
      <w:r w:rsidR="00C71542">
        <w:rPr>
          <w:rFonts w:ascii="Arial" w:hAnsi="Arial" w:cs="Arial"/>
          <w:sz w:val="18"/>
          <w:szCs w:val="18"/>
        </w:rPr>
        <w:t>ek:</w:t>
      </w:r>
      <w:r w:rsidR="006C6AB1">
        <w:rPr>
          <w:rFonts w:ascii="Arial" w:hAnsi="Arial" w:cs="Arial"/>
          <w:b/>
          <w:bCs/>
          <w:sz w:val="18"/>
          <w:szCs w:val="18"/>
        </w:rPr>
        <w:t xml:space="preserve"> </w:t>
      </w:r>
      <w:hyperlink r:id="rId14" w:history="1">
        <w:r w:rsidR="006C6AB1" w:rsidRPr="0069189A">
          <w:rPr>
            <w:rStyle w:val="Hiperhivatkozs"/>
            <w:rFonts w:ascii="Arial" w:hAnsi="Arial" w:cs="Arial"/>
            <w:b/>
            <w:bCs/>
            <w:sz w:val="18"/>
            <w:szCs w:val="18"/>
          </w:rPr>
          <w:t>https://drive.google.com/drive/folders/1VKiKdZsLegggi4uX9iOVkxfSDW8La22z</w:t>
        </w:r>
      </w:hyperlink>
      <w:r w:rsidR="00830060" w:rsidRPr="00830060">
        <w:rPr>
          <w:rFonts w:ascii="Arial" w:hAnsi="Arial" w:cs="Arial"/>
          <w:b/>
          <w:bCs/>
          <w:sz w:val="18"/>
          <w:szCs w:val="18"/>
        </w:rPr>
        <w:t xml:space="preserve"> </w:t>
      </w:r>
    </w:p>
    <w:p w14:paraId="605A5EA3" w14:textId="7C93E93C" w:rsidR="0026397E" w:rsidRPr="003B0B4D" w:rsidRDefault="0026397E" w:rsidP="00EE1DDB">
      <w:pPr>
        <w:spacing w:line="240" w:lineRule="auto"/>
        <w:rPr>
          <w:rFonts w:ascii="Arial" w:hAnsi="Arial" w:cs="Arial"/>
          <w:sz w:val="18"/>
          <w:szCs w:val="18"/>
        </w:rPr>
      </w:pPr>
    </w:p>
    <w:sectPr w:rsidR="0026397E" w:rsidRPr="003B0B4D" w:rsidSect="00EE3FCE">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BA42C" w14:textId="77777777" w:rsidR="00616522" w:rsidRDefault="00616522" w:rsidP="00F64C0F">
      <w:pPr>
        <w:spacing w:after="0" w:line="240" w:lineRule="auto"/>
      </w:pPr>
      <w:r>
        <w:separator/>
      </w:r>
    </w:p>
  </w:endnote>
  <w:endnote w:type="continuationSeparator" w:id="0">
    <w:p w14:paraId="0AD1F8BC" w14:textId="77777777" w:rsidR="00616522" w:rsidRDefault="00616522" w:rsidP="00F6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ABCC" w14:textId="77777777" w:rsidR="00616522" w:rsidRDefault="00616522" w:rsidP="00F64C0F">
      <w:pPr>
        <w:spacing w:after="0" w:line="240" w:lineRule="auto"/>
      </w:pPr>
      <w:r>
        <w:separator/>
      </w:r>
    </w:p>
  </w:footnote>
  <w:footnote w:type="continuationSeparator" w:id="0">
    <w:p w14:paraId="3EBFB4EA" w14:textId="77777777" w:rsidR="00616522" w:rsidRDefault="00616522" w:rsidP="00F64C0F">
      <w:pPr>
        <w:spacing w:after="0" w:line="240" w:lineRule="auto"/>
      </w:pPr>
      <w:r>
        <w:continuationSeparator/>
      </w:r>
    </w:p>
  </w:footnote>
  <w:footnote w:id="1">
    <w:p w14:paraId="75789FE0" w14:textId="6EC26314" w:rsidR="00AD049B" w:rsidRDefault="00AD049B">
      <w:pPr>
        <w:pStyle w:val="Lbjegyzetszveg"/>
      </w:pPr>
      <w:r>
        <w:rPr>
          <w:rStyle w:val="Lbjegyzet-hivatkozs"/>
        </w:rPr>
        <w:footnoteRef/>
      </w:r>
      <w:r>
        <w:t xml:space="preserve"> </w:t>
      </w:r>
      <w:r w:rsidRPr="00CB4B25">
        <w:t>http://enbudapestem.hu/wp-content/uploads/2020/02/II.-14.-BVA-Nonprofit-Kft.-Adatkezel%C3%A9si-%C3%A9s-adatv%C3%A9delmi-szab%C3%A1lyzat.pdf</w:t>
      </w:r>
      <w:r w:rsidR="009D42B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34271"/>
      <w:docPartObj>
        <w:docPartGallery w:val="Page Numbers (Top of Page)"/>
        <w:docPartUnique/>
      </w:docPartObj>
    </w:sdtPr>
    <w:sdtEndPr/>
    <w:sdtContent>
      <w:p w14:paraId="72D51035" w14:textId="77777777" w:rsidR="00AD049B" w:rsidRDefault="00AD049B">
        <w:pPr>
          <w:pStyle w:val="lfej"/>
          <w:jc w:val="center"/>
        </w:pPr>
      </w:p>
      <w:p w14:paraId="3F7F08FC" w14:textId="13AF8E13" w:rsidR="00AD049B" w:rsidRDefault="00AD049B">
        <w:pPr>
          <w:pStyle w:val="lfej"/>
          <w:jc w:val="center"/>
        </w:pPr>
        <w:r>
          <w:fldChar w:fldCharType="begin"/>
        </w:r>
        <w:r>
          <w:instrText>PAGE   \* MERGEFORMAT</w:instrText>
        </w:r>
        <w:r>
          <w:fldChar w:fldCharType="separate"/>
        </w:r>
        <w:r w:rsidR="00A63E51">
          <w:rPr>
            <w:noProof/>
          </w:rPr>
          <w:t>12</w:t>
        </w:r>
        <w:r>
          <w:fldChar w:fldCharType="end"/>
        </w:r>
      </w:p>
    </w:sdtContent>
  </w:sdt>
  <w:p w14:paraId="0A329626" w14:textId="77777777" w:rsidR="00AD049B" w:rsidRDefault="00AD04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F35"/>
    <w:multiLevelType w:val="hybridMultilevel"/>
    <w:tmpl w:val="879279D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D209D4"/>
    <w:multiLevelType w:val="hybridMultilevel"/>
    <w:tmpl w:val="6D70D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F249C7"/>
    <w:multiLevelType w:val="hybridMultilevel"/>
    <w:tmpl w:val="3F725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223F6D"/>
    <w:multiLevelType w:val="hybridMultilevel"/>
    <w:tmpl w:val="31641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28214F"/>
    <w:multiLevelType w:val="multilevel"/>
    <w:tmpl w:val="0DA255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346BEF"/>
    <w:multiLevelType w:val="multilevel"/>
    <w:tmpl w:val="D848D5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712B22"/>
    <w:multiLevelType w:val="hybridMultilevel"/>
    <w:tmpl w:val="DDCA3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57573A"/>
    <w:multiLevelType w:val="hybridMultilevel"/>
    <w:tmpl w:val="4100F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AE45DB3"/>
    <w:multiLevelType w:val="multilevel"/>
    <w:tmpl w:val="CC72C9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BC7F60"/>
    <w:multiLevelType w:val="multilevel"/>
    <w:tmpl w:val="94040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5F6221"/>
    <w:multiLevelType w:val="hybridMultilevel"/>
    <w:tmpl w:val="996EB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1227F4"/>
    <w:multiLevelType w:val="multilevel"/>
    <w:tmpl w:val="3BEE63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CA3841"/>
    <w:multiLevelType w:val="hybridMultilevel"/>
    <w:tmpl w:val="ADD0A0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5B5970"/>
    <w:multiLevelType w:val="hybridMultilevel"/>
    <w:tmpl w:val="F6DE3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8086C"/>
    <w:multiLevelType w:val="hybridMultilevel"/>
    <w:tmpl w:val="6B1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F30CB"/>
    <w:multiLevelType w:val="hybridMultilevel"/>
    <w:tmpl w:val="53868D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4721652"/>
    <w:multiLevelType w:val="multilevel"/>
    <w:tmpl w:val="0210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D01AA0"/>
    <w:multiLevelType w:val="hybridMultilevel"/>
    <w:tmpl w:val="0F1607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F63D91"/>
    <w:multiLevelType w:val="hybridMultilevel"/>
    <w:tmpl w:val="61F69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DC260F"/>
    <w:multiLevelType w:val="hybridMultilevel"/>
    <w:tmpl w:val="6EB8F56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B74184"/>
    <w:multiLevelType w:val="hybridMultilevel"/>
    <w:tmpl w:val="E6444D54"/>
    <w:lvl w:ilvl="0" w:tplc="917225A8">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DB7635"/>
    <w:multiLevelType w:val="multilevel"/>
    <w:tmpl w:val="22346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131E6"/>
    <w:multiLevelType w:val="multilevel"/>
    <w:tmpl w:val="19CA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C548BC"/>
    <w:multiLevelType w:val="hybridMultilevel"/>
    <w:tmpl w:val="CD34F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5F20F3"/>
    <w:multiLevelType w:val="hybridMultilevel"/>
    <w:tmpl w:val="A4700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8"/>
  </w:num>
  <w:num w:numId="5">
    <w:abstractNumId w:val="0"/>
  </w:num>
  <w:num w:numId="6">
    <w:abstractNumId w:val="8"/>
  </w:num>
  <w:num w:numId="7">
    <w:abstractNumId w:val="5"/>
  </w:num>
  <w:num w:numId="8">
    <w:abstractNumId w:val="11"/>
  </w:num>
  <w:num w:numId="9">
    <w:abstractNumId w:val="4"/>
  </w:num>
  <w:num w:numId="10">
    <w:abstractNumId w:val="7"/>
  </w:num>
  <w:num w:numId="11">
    <w:abstractNumId w:val="15"/>
  </w:num>
  <w:num w:numId="12">
    <w:abstractNumId w:val="24"/>
  </w:num>
  <w:num w:numId="13">
    <w:abstractNumId w:val="10"/>
  </w:num>
  <w:num w:numId="14">
    <w:abstractNumId w:val="1"/>
  </w:num>
  <w:num w:numId="15">
    <w:abstractNumId w:val="6"/>
  </w:num>
  <w:num w:numId="16">
    <w:abstractNumId w:val="23"/>
  </w:num>
  <w:num w:numId="17">
    <w:abstractNumId w:val="12"/>
  </w:num>
  <w:num w:numId="18">
    <w:abstractNumId w:val="20"/>
  </w:num>
  <w:num w:numId="19">
    <w:abstractNumId w:val="9"/>
  </w:num>
  <w:num w:numId="20">
    <w:abstractNumId w:val="21"/>
  </w:num>
  <w:num w:numId="21">
    <w:abstractNumId w:val="16"/>
  </w:num>
  <w:num w:numId="22">
    <w:abstractNumId w:val="22"/>
  </w:num>
  <w:num w:numId="23">
    <w:abstractNumId w:val="3"/>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F5"/>
    <w:rsid w:val="00004990"/>
    <w:rsid w:val="000165D6"/>
    <w:rsid w:val="00030E72"/>
    <w:rsid w:val="000320AB"/>
    <w:rsid w:val="00090B22"/>
    <w:rsid w:val="00094314"/>
    <w:rsid w:val="000B5711"/>
    <w:rsid w:val="000C0BB1"/>
    <w:rsid w:val="000E73CE"/>
    <w:rsid w:val="00116910"/>
    <w:rsid w:val="00154189"/>
    <w:rsid w:val="00160E2E"/>
    <w:rsid w:val="001730DE"/>
    <w:rsid w:val="001907AC"/>
    <w:rsid w:val="001C68DC"/>
    <w:rsid w:val="001D65BD"/>
    <w:rsid w:val="001F7846"/>
    <w:rsid w:val="00200B08"/>
    <w:rsid w:val="0022417B"/>
    <w:rsid w:val="00227E95"/>
    <w:rsid w:val="00245575"/>
    <w:rsid w:val="0026397E"/>
    <w:rsid w:val="00264CE8"/>
    <w:rsid w:val="00296BCA"/>
    <w:rsid w:val="002B0C82"/>
    <w:rsid w:val="002B44F3"/>
    <w:rsid w:val="002E0F9A"/>
    <w:rsid w:val="00304273"/>
    <w:rsid w:val="00304F32"/>
    <w:rsid w:val="003A1EC4"/>
    <w:rsid w:val="003B0B4D"/>
    <w:rsid w:val="003E11F7"/>
    <w:rsid w:val="004223B6"/>
    <w:rsid w:val="00443DF3"/>
    <w:rsid w:val="00484EF9"/>
    <w:rsid w:val="00500149"/>
    <w:rsid w:val="00544DBF"/>
    <w:rsid w:val="005674F0"/>
    <w:rsid w:val="005B0529"/>
    <w:rsid w:val="005B0930"/>
    <w:rsid w:val="005B25E6"/>
    <w:rsid w:val="005C5F8D"/>
    <w:rsid w:val="005F18B6"/>
    <w:rsid w:val="00616522"/>
    <w:rsid w:val="0066040C"/>
    <w:rsid w:val="0067118D"/>
    <w:rsid w:val="00672AC6"/>
    <w:rsid w:val="006B0008"/>
    <w:rsid w:val="006B3CC9"/>
    <w:rsid w:val="006B5674"/>
    <w:rsid w:val="006C65E8"/>
    <w:rsid w:val="006C6AB1"/>
    <w:rsid w:val="00702B95"/>
    <w:rsid w:val="00723019"/>
    <w:rsid w:val="00735FB7"/>
    <w:rsid w:val="00743AE2"/>
    <w:rsid w:val="007514A2"/>
    <w:rsid w:val="00752B20"/>
    <w:rsid w:val="007546D7"/>
    <w:rsid w:val="00757B29"/>
    <w:rsid w:val="00766345"/>
    <w:rsid w:val="008173FB"/>
    <w:rsid w:val="00824016"/>
    <w:rsid w:val="00824E74"/>
    <w:rsid w:val="00830060"/>
    <w:rsid w:val="00837D4B"/>
    <w:rsid w:val="00843BF1"/>
    <w:rsid w:val="008A7787"/>
    <w:rsid w:val="008E4CDC"/>
    <w:rsid w:val="008E5918"/>
    <w:rsid w:val="008F239E"/>
    <w:rsid w:val="00911F88"/>
    <w:rsid w:val="009651F5"/>
    <w:rsid w:val="0097655B"/>
    <w:rsid w:val="00995A88"/>
    <w:rsid w:val="009A05C2"/>
    <w:rsid w:val="009A4A53"/>
    <w:rsid w:val="009D42B2"/>
    <w:rsid w:val="00A044FA"/>
    <w:rsid w:val="00A41B89"/>
    <w:rsid w:val="00A52A41"/>
    <w:rsid w:val="00A61CA0"/>
    <w:rsid w:val="00A63E51"/>
    <w:rsid w:val="00A705F8"/>
    <w:rsid w:val="00A7352A"/>
    <w:rsid w:val="00AB7CC3"/>
    <w:rsid w:val="00AC173F"/>
    <w:rsid w:val="00AD049B"/>
    <w:rsid w:val="00AD29D5"/>
    <w:rsid w:val="00AE47F7"/>
    <w:rsid w:val="00B366D6"/>
    <w:rsid w:val="00B5508D"/>
    <w:rsid w:val="00B748FA"/>
    <w:rsid w:val="00B83A67"/>
    <w:rsid w:val="00BA5677"/>
    <w:rsid w:val="00BC5284"/>
    <w:rsid w:val="00BE3467"/>
    <w:rsid w:val="00BE3D2E"/>
    <w:rsid w:val="00C04A86"/>
    <w:rsid w:val="00C06351"/>
    <w:rsid w:val="00C520BE"/>
    <w:rsid w:val="00C670D8"/>
    <w:rsid w:val="00C71542"/>
    <w:rsid w:val="00C73BAA"/>
    <w:rsid w:val="00C90B20"/>
    <w:rsid w:val="00CB4B25"/>
    <w:rsid w:val="00CF4D42"/>
    <w:rsid w:val="00D01FFA"/>
    <w:rsid w:val="00D44451"/>
    <w:rsid w:val="00D721FE"/>
    <w:rsid w:val="00D743FA"/>
    <w:rsid w:val="00DB0F04"/>
    <w:rsid w:val="00DB23D8"/>
    <w:rsid w:val="00DD2D79"/>
    <w:rsid w:val="00DE0E28"/>
    <w:rsid w:val="00DF4634"/>
    <w:rsid w:val="00DF7A36"/>
    <w:rsid w:val="00E038EA"/>
    <w:rsid w:val="00E06132"/>
    <w:rsid w:val="00E93CC8"/>
    <w:rsid w:val="00EA2945"/>
    <w:rsid w:val="00EA32C5"/>
    <w:rsid w:val="00EB7C83"/>
    <w:rsid w:val="00ED29C7"/>
    <w:rsid w:val="00EE1DDB"/>
    <w:rsid w:val="00EE3FCE"/>
    <w:rsid w:val="00F42602"/>
    <w:rsid w:val="00F60698"/>
    <w:rsid w:val="00F64C0F"/>
    <w:rsid w:val="00F77A70"/>
    <w:rsid w:val="00FE0A60"/>
    <w:rsid w:val="00FF7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518A"/>
  <w15:chartTrackingRefBased/>
  <w15:docId w15:val="{4580DF7E-7970-4171-AA22-18829581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320AB"/>
    <w:pPr>
      <w:ind w:left="720"/>
      <w:contextualSpacing/>
    </w:pPr>
  </w:style>
  <w:style w:type="paragraph" w:styleId="Nincstrkz">
    <w:name w:val="No Spacing"/>
    <w:uiPriority w:val="1"/>
    <w:qFormat/>
    <w:rsid w:val="00AD29D5"/>
    <w:pPr>
      <w:spacing w:after="0" w:line="240" w:lineRule="auto"/>
    </w:pPr>
  </w:style>
  <w:style w:type="character" w:styleId="Hiperhivatkozs">
    <w:name w:val="Hyperlink"/>
    <w:basedOn w:val="Bekezdsalapbettpusa"/>
    <w:uiPriority w:val="99"/>
    <w:unhideWhenUsed/>
    <w:rsid w:val="00AD29D5"/>
    <w:rPr>
      <w:color w:val="0563C1" w:themeColor="hyperlink"/>
      <w:u w:val="single"/>
    </w:rPr>
  </w:style>
  <w:style w:type="character" w:customStyle="1" w:styleId="Feloldatlanmegemlts1">
    <w:name w:val="Feloldatlan megemlítés1"/>
    <w:basedOn w:val="Bekezdsalapbettpusa"/>
    <w:uiPriority w:val="99"/>
    <w:semiHidden/>
    <w:unhideWhenUsed/>
    <w:rsid w:val="00AD29D5"/>
    <w:rPr>
      <w:color w:val="605E5C"/>
      <w:shd w:val="clear" w:color="auto" w:fill="E1DFDD"/>
    </w:rPr>
  </w:style>
  <w:style w:type="character" w:styleId="Finomhivatkozs">
    <w:name w:val="Subtle Reference"/>
    <w:basedOn w:val="Bekezdsalapbettpusa"/>
    <w:uiPriority w:val="31"/>
    <w:qFormat/>
    <w:rsid w:val="00824016"/>
    <w:rPr>
      <w:smallCaps/>
      <w:color w:val="5A5A5A" w:themeColor="text1" w:themeTint="A5"/>
    </w:rPr>
  </w:style>
  <w:style w:type="paragraph" w:styleId="lfej">
    <w:name w:val="header"/>
    <w:basedOn w:val="Norml"/>
    <w:link w:val="lfejChar"/>
    <w:uiPriority w:val="99"/>
    <w:unhideWhenUsed/>
    <w:rsid w:val="00F64C0F"/>
    <w:pPr>
      <w:tabs>
        <w:tab w:val="center" w:pos="4536"/>
        <w:tab w:val="right" w:pos="9072"/>
      </w:tabs>
      <w:spacing w:after="0" w:line="240" w:lineRule="auto"/>
    </w:pPr>
  </w:style>
  <w:style w:type="character" w:customStyle="1" w:styleId="lfejChar">
    <w:name w:val="Élőfej Char"/>
    <w:basedOn w:val="Bekezdsalapbettpusa"/>
    <w:link w:val="lfej"/>
    <w:uiPriority w:val="99"/>
    <w:rsid w:val="00F64C0F"/>
  </w:style>
  <w:style w:type="paragraph" w:styleId="llb">
    <w:name w:val="footer"/>
    <w:basedOn w:val="Norml"/>
    <w:link w:val="llbChar"/>
    <w:uiPriority w:val="99"/>
    <w:unhideWhenUsed/>
    <w:rsid w:val="00F64C0F"/>
    <w:pPr>
      <w:tabs>
        <w:tab w:val="center" w:pos="4536"/>
        <w:tab w:val="right" w:pos="9072"/>
      </w:tabs>
      <w:spacing w:after="0" w:line="240" w:lineRule="auto"/>
    </w:pPr>
  </w:style>
  <w:style w:type="character" w:customStyle="1" w:styleId="llbChar">
    <w:name w:val="Élőláb Char"/>
    <w:basedOn w:val="Bekezdsalapbettpusa"/>
    <w:link w:val="llb"/>
    <w:uiPriority w:val="99"/>
    <w:rsid w:val="00F64C0F"/>
  </w:style>
  <w:style w:type="character" w:styleId="Jegyzethivatkozs">
    <w:name w:val="annotation reference"/>
    <w:basedOn w:val="Bekezdsalapbettpusa"/>
    <w:uiPriority w:val="99"/>
    <w:semiHidden/>
    <w:unhideWhenUsed/>
    <w:rsid w:val="00BC5284"/>
    <w:rPr>
      <w:sz w:val="16"/>
      <w:szCs w:val="16"/>
    </w:rPr>
  </w:style>
  <w:style w:type="paragraph" w:styleId="Jegyzetszveg">
    <w:name w:val="annotation text"/>
    <w:basedOn w:val="Norml"/>
    <w:link w:val="JegyzetszvegChar"/>
    <w:uiPriority w:val="99"/>
    <w:unhideWhenUsed/>
    <w:rsid w:val="00BC5284"/>
    <w:pPr>
      <w:spacing w:line="240" w:lineRule="auto"/>
    </w:pPr>
    <w:rPr>
      <w:sz w:val="20"/>
      <w:szCs w:val="20"/>
    </w:rPr>
  </w:style>
  <w:style w:type="character" w:customStyle="1" w:styleId="JegyzetszvegChar">
    <w:name w:val="Jegyzetszöveg Char"/>
    <w:basedOn w:val="Bekezdsalapbettpusa"/>
    <w:link w:val="Jegyzetszveg"/>
    <w:uiPriority w:val="99"/>
    <w:rsid w:val="00BC5284"/>
    <w:rPr>
      <w:sz w:val="20"/>
      <w:szCs w:val="20"/>
    </w:rPr>
  </w:style>
  <w:style w:type="paragraph" w:styleId="Megjegyzstrgya">
    <w:name w:val="annotation subject"/>
    <w:basedOn w:val="Jegyzetszveg"/>
    <w:next w:val="Jegyzetszveg"/>
    <w:link w:val="MegjegyzstrgyaChar"/>
    <w:uiPriority w:val="99"/>
    <w:semiHidden/>
    <w:unhideWhenUsed/>
    <w:rsid w:val="00BC5284"/>
    <w:rPr>
      <w:b/>
      <w:bCs/>
    </w:rPr>
  </w:style>
  <w:style w:type="character" w:customStyle="1" w:styleId="MegjegyzstrgyaChar">
    <w:name w:val="Megjegyzés tárgya Char"/>
    <w:basedOn w:val="JegyzetszvegChar"/>
    <w:link w:val="Megjegyzstrgya"/>
    <w:uiPriority w:val="99"/>
    <w:semiHidden/>
    <w:rsid w:val="00BC5284"/>
    <w:rPr>
      <w:b/>
      <w:bCs/>
      <w:sz w:val="20"/>
      <w:szCs w:val="20"/>
    </w:rPr>
  </w:style>
  <w:style w:type="paragraph" w:styleId="Buborkszveg">
    <w:name w:val="Balloon Text"/>
    <w:basedOn w:val="Norml"/>
    <w:link w:val="BuborkszvegChar"/>
    <w:uiPriority w:val="99"/>
    <w:semiHidden/>
    <w:unhideWhenUsed/>
    <w:rsid w:val="00BC528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5284"/>
    <w:rPr>
      <w:rFonts w:ascii="Segoe UI" w:hAnsi="Segoe UI" w:cs="Segoe UI"/>
      <w:sz w:val="18"/>
      <w:szCs w:val="18"/>
    </w:rPr>
  </w:style>
  <w:style w:type="character" w:styleId="Finomkiemels">
    <w:name w:val="Subtle Emphasis"/>
    <w:uiPriority w:val="19"/>
    <w:qFormat/>
    <w:rsid w:val="00C04A86"/>
    <w:rPr>
      <w:i/>
      <w:iCs/>
      <w:color w:val="808080"/>
    </w:rPr>
  </w:style>
  <w:style w:type="paragraph" w:styleId="NormlWeb">
    <w:name w:val="Normal (Web)"/>
    <w:basedOn w:val="Norml"/>
    <w:uiPriority w:val="99"/>
    <w:unhideWhenUsed/>
    <w:rsid w:val="0097655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CB4B2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B4B25"/>
    <w:rPr>
      <w:sz w:val="20"/>
      <w:szCs w:val="20"/>
    </w:rPr>
  </w:style>
  <w:style w:type="character" w:styleId="Lbjegyzet-hivatkozs">
    <w:name w:val="footnote reference"/>
    <w:basedOn w:val="Bekezdsalapbettpusa"/>
    <w:uiPriority w:val="99"/>
    <w:semiHidden/>
    <w:unhideWhenUsed/>
    <w:rsid w:val="00CB4B25"/>
    <w:rPr>
      <w:vertAlign w:val="superscript"/>
    </w:rPr>
  </w:style>
  <w:style w:type="character" w:styleId="Feloldatlanmegemlts">
    <w:name w:val="Unresolved Mention"/>
    <w:basedOn w:val="Bekezdsalapbettpusa"/>
    <w:uiPriority w:val="99"/>
    <w:semiHidden/>
    <w:unhideWhenUsed/>
    <w:rsid w:val="00443DF3"/>
    <w:rPr>
      <w:color w:val="605E5C"/>
      <w:shd w:val="clear" w:color="auto" w:fill="E1DFDD"/>
    </w:rPr>
  </w:style>
  <w:style w:type="character" w:styleId="Mrltotthiperhivatkozs">
    <w:name w:val="FollowedHyperlink"/>
    <w:basedOn w:val="Bekezdsalapbettpusa"/>
    <w:uiPriority w:val="99"/>
    <w:semiHidden/>
    <w:unhideWhenUsed/>
    <w:rsid w:val="00E038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055">
      <w:bodyDiv w:val="1"/>
      <w:marLeft w:val="0"/>
      <w:marRight w:val="0"/>
      <w:marTop w:val="0"/>
      <w:marBottom w:val="0"/>
      <w:divBdr>
        <w:top w:val="none" w:sz="0" w:space="0" w:color="auto"/>
        <w:left w:val="none" w:sz="0" w:space="0" w:color="auto"/>
        <w:bottom w:val="none" w:sz="0" w:space="0" w:color="auto"/>
        <w:right w:val="none" w:sz="0" w:space="0" w:color="auto"/>
      </w:divBdr>
    </w:div>
    <w:div w:id="25254272">
      <w:bodyDiv w:val="1"/>
      <w:marLeft w:val="0"/>
      <w:marRight w:val="0"/>
      <w:marTop w:val="0"/>
      <w:marBottom w:val="0"/>
      <w:divBdr>
        <w:top w:val="none" w:sz="0" w:space="0" w:color="auto"/>
        <w:left w:val="none" w:sz="0" w:space="0" w:color="auto"/>
        <w:bottom w:val="none" w:sz="0" w:space="0" w:color="auto"/>
        <w:right w:val="none" w:sz="0" w:space="0" w:color="auto"/>
      </w:divBdr>
    </w:div>
    <w:div w:id="132915669">
      <w:bodyDiv w:val="1"/>
      <w:marLeft w:val="0"/>
      <w:marRight w:val="0"/>
      <w:marTop w:val="0"/>
      <w:marBottom w:val="0"/>
      <w:divBdr>
        <w:top w:val="none" w:sz="0" w:space="0" w:color="auto"/>
        <w:left w:val="none" w:sz="0" w:space="0" w:color="auto"/>
        <w:bottom w:val="none" w:sz="0" w:space="0" w:color="auto"/>
        <w:right w:val="none" w:sz="0" w:space="0" w:color="auto"/>
      </w:divBdr>
    </w:div>
    <w:div w:id="858274457">
      <w:bodyDiv w:val="1"/>
      <w:marLeft w:val="0"/>
      <w:marRight w:val="0"/>
      <w:marTop w:val="0"/>
      <w:marBottom w:val="0"/>
      <w:divBdr>
        <w:top w:val="none" w:sz="0" w:space="0" w:color="auto"/>
        <w:left w:val="none" w:sz="0" w:space="0" w:color="auto"/>
        <w:bottom w:val="none" w:sz="0" w:space="0" w:color="auto"/>
        <w:right w:val="none" w:sz="0" w:space="0" w:color="auto"/>
      </w:divBdr>
    </w:div>
    <w:div w:id="1064723386">
      <w:bodyDiv w:val="1"/>
      <w:marLeft w:val="0"/>
      <w:marRight w:val="0"/>
      <w:marTop w:val="0"/>
      <w:marBottom w:val="0"/>
      <w:divBdr>
        <w:top w:val="none" w:sz="0" w:space="0" w:color="auto"/>
        <w:left w:val="none" w:sz="0" w:space="0" w:color="auto"/>
        <w:bottom w:val="none" w:sz="0" w:space="0" w:color="auto"/>
        <w:right w:val="none" w:sz="0" w:space="0" w:color="auto"/>
      </w:divBdr>
    </w:div>
    <w:div w:id="1084258159">
      <w:bodyDiv w:val="1"/>
      <w:marLeft w:val="0"/>
      <w:marRight w:val="0"/>
      <w:marTop w:val="0"/>
      <w:marBottom w:val="0"/>
      <w:divBdr>
        <w:top w:val="none" w:sz="0" w:space="0" w:color="auto"/>
        <w:left w:val="none" w:sz="0" w:space="0" w:color="auto"/>
        <w:bottom w:val="none" w:sz="0" w:space="0" w:color="auto"/>
        <w:right w:val="none" w:sz="0" w:space="0" w:color="auto"/>
      </w:divBdr>
    </w:div>
    <w:div w:id="14885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lpB8vnYl7Zpxnn-LWP5zA00R0HAFyKu_" TargetMode="External"/><Relationship Id="rId13" Type="http://schemas.openxmlformats.org/officeDocument/2006/relationships/hyperlink" Target="mailto:info@bpv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kes.orsolya@bpva.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apest.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MQzfYMThooNIFZAwqrp-_9-cWb5dMloN/view" TargetMode="External"/><Relationship Id="rId4" Type="http://schemas.openxmlformats.org/officeDocument/2006/relationships/settings" Target="settings.xml"/><Relationship Id="rId9" Type="http://schemas.openxmlformats.org/officeDocument/2006/relationships/hyperlink" Target="https://drive.google.com/drive/folders/1lpB8vnYl7Zpxnn-LWP5zA00R0HAFyKu_" TargetMode="External"/><Relationship Id="rId14" Type="http://schemas.openxmlformats.org/officeDocument/2006/relationships/hyperlink" Target="https://drive.google.com/drive/folders/1VKiKdZsLegggi4uX9iOVkxfSDW8La2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57C9-4827-4E53-8F4D-1DE5C36B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3019</Words>
  <Characters>20838</Characters>
  <Application>Microsoft Office Word</Application>
  <DocSecurity>4</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Berkes Orsolya</dc:creator>
  <cp:keywords/>
  <dc:description/>
  <cp:lastModifiedBy>Berkes Orsolya</cp:lastModifiedBy>
  <cp:revision>2</cp:revision>
  <dcterms:created xsi:type="dcterms:W3CDTF">2020-04-01T11:53:00Z</dcterms:created>
  <dcterms:modified xsi:type="dcterms:W3CDTF">2020-04-01T11:53:00Z</dcterms:modified>
</cp:coreProperties>
</file>