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C8" w:rsidRPr="00D1567B" w:rsidRDefault="00623C80" w:rsidP="005A16EE">
      <w:pPr>
        <w:jc w:val="center"/>
        <w:rPr>
          <w:b/>
          <w:sz w:val="22"/>
        </w:rPr>
      </w:pPr>
      <w:r w:rsidRPr="00D1567B">
        <w:rPr>
          <w:b/>
          <w:sz w:val="22"/>
        </w:rPr>
        <w:t xml:space="preserve">Jelentkezési </w:t>
      </w:r>
      <w:r w:rsidR="006F10F1" w:rsidRPr="00D1567B">
        <w:rPr>
          <w:b/>
          <w:sz w:val="22"/>
        </w:rPr>
        <w:t>lap</w:t>
      </w:r>
    </w:p>
    <w:p w:rsidR="005A16EE" w:rsidRPr="00D1567B" w:rsidRDefault="005A16EE" w:rsidP="005A16EE">
      <w:pPr>
        <w:jc w:val="center"/>
        <w:rPr>
          <w:b/>
          <w:sz w:val="22"/>
        </w:rPr>
      </w:pPr>
    </w:p>
    <w:p w:rsidR="006F10F1" w:rsidRPr="00D1567B" w:rsidRDefault="006F10F1">
      <w:pPr>
        <w:rPr>
          <w:sz w:val="22"/>
        </w:rPr>
      </w:pPr>
      <w:r w:rsidRPr="00D1567B">
        <w:rPr>
          <w:sz w:val="22"/>
        </w:rPr>
        <w:t xml:space="preserve">A Prímagáz </w:t>
      </w:r>
      <w:r w:rsidR="00A42599" w:rsidRPr="00D1567B">
        <w:rPr>
          <w:sz w:val="22"/>
        </w:rPr>
        <w:t xml:space="preserve">Hungária Zrt. által kiírt </w:t>
      </w:r>
      <w:r w:rsidRPr="00D1567B">
        <w:rPr>
          <w:sz w:val="22"/>
        </w:rPr>
        <w:t>„Szép vagy, mint egy gáztartály” című</w:t>
      </w:r>
      <w:r w:rsidR="00A42599" w:rsidRPr="00D1567B">
        <w:rPr>
          <w:sz w:val="22"/>
        </w:rPr>
        <w:t xml:space="preserve"> pályázatá</w:t>
      </w:r>
      <w:r w:rsidRPr="00D1567B">
        <w:rPr>
          <w:sz w:val="22"/>
        </w:rPr>
        <w:t>ra</w:t>
      </w:r>
    </w:p>
    <w:p w:rsidR="00593556" w:rsidRDefault="00593556">
      <w:pPr>
        <w:rPr>
          <w:sz w:val="22"/>
        </w:rPr>
      </w:pPr>
    </w:p>
    <w:p w:rsidR="006F10F1" w:rsidRPr="00D1567B" w:rsidRDefault="006F10F1">
      <w:pPr>
        <w:rPr>
          <w:sz w:val="22"/>
        </w:rPr>
      </w:pPr>
      <w:r w:rsidRPr="00D1567B">
        <w:rPr>
          <w:sz w:val="22"/>
        </w:rPr>
        <w:t>Név:</w:t>
      </w:r>
    </w:p>
    <w:p w:rsidR="006F10F1" w:rsidRPr="00D1567B" w:rsidRDefault="006F10F1">
      <w:pPr>
        <w:rPr>
          <w:sz w:val="22"/>
        </w:rPr>
      </w:pPr>
      <w:r w:rsidRPr="00D1567B">
        <w:rPr>
          <w:sz w:val="22"/>
        </w:rPr>
        <w:t>Lakcím:</w:t>
      </w:r>
    </w:p>
    <w:p w:rsidR="006F10F1" w:rsidRPr="00D1567B" w:rsidRDefault="006F10F1">
      <w:pPr>
        <w:rPr>
          <w:sz w:val="22"/>
        </w:rPr>
      </w:pPr>
      <w:r w:rsidRPr="00D1567B">
        <w:rPr>
          <w:sz w:val="22"/>
        </w:rPr>
        <w:t>Telefonszám:</w:t>
      </w:r>
    </w:p>
    <w:p w:rsidR="006F10F1" w:rsidRPr="00D1567B" w:rsidRDefault="006F10F1">
      <w:pPr>
        <w:rPr>
          <w:sz w:val="22"/>
        </w:rPr>
      </w:pPr>
      <w:r w:rsidRPr="00D1567B">
        <w:rPr>
          <w:sz w:val="22"/>
        </w:rPr>
        <w:t xml:space="preserve">Email-cím: </w:t>
      </w:r>
    </w:p>
    <w:p w:rsidR="006F10F1" w:rsidRPr="00D1567B" w:rsidRDefault="006F10F1">
      <w:pPr>
        <w:rPr>
          <w:sz w:val="22"/>
        </w:rPr>
      </w:pPr>
    </w:p>
    <w:p w:rsidR="006F10F1" w:rsidRPr="00D1567B" w:rsidRDefault="007C7794" w:rsidP="003970C8">
      <w:pPr>
        <w:jc w:val="both"/>
        <w:rPr>
          <w:sz w:val="22"/>
        </w:rPr>
      </w:pPr>
      <w:r w:rsidRPr="00D1567B">
        <w:rPr>
          <w:sz w:val="22"/>
        </w:rPr>
        <w:t xml:space="preserve">Pályázó </w:t>
      </w:r>
      <w:r w:rsidR="003E4B6F" w:rsidRPr="00D1567B">
        <w:rPr>
          <w:sz w:val="22"/>
        </w:rPr>
        <w:t>kijelenti</w:t>
      </w:r>
      <w:r w:rsidR="006F10F1" w:rsidRPr="00D1567B">
        <w:rPr>
          <w:sz w:val="22"/>
        </w:rPr>
        <w:t xml:space="preserve">, hogy </w:t>
      </w:r>
      <w:r w:rsidR="003E4B6F" w:rsidRPr="00D1567B">
        <w:rPr>
          <w:sz w:val="22"/>
        </w:rPr>
        <w:t>ismeri</w:t>
      </w:r>
      <w:r w:rsidR="006F10F1" w:rsidRPr="00D1567B">
        <w:rPr>
          <w:sz w:val="22"/>
        </w:rPr>
        <w:t xml:space="preserve"> és </w:t>
      </w:r>
      <w:r w:rsidR="003E4B6F" w:rsidRPr="00D1567B">
        <w:rPr>
          <w:sz w:val="22"/>
        </w:rPr>
        <w:t>elfogadja</w:t>
      </w:r>
      <w:r w:rsidR="006F10F1" w:rsidRPr="00D1567B">
        <w:rPr>
          <w:sz w:val="22"/>
        </w:rPr>
        <w:t xml:space="preserve"> a pályázati kiírásban szereplő feltételeket. </w:t>
      </w:r>
    </w:p>
    <w:p w:rsidR="006F10F1" w:rsidRPr="00D1567B" w:rsidRDefault="006F10F1" w:rsidP="003970C8">
      <w:pPr>
        <w:jc w:val="both"/>
        <w:rPr>
          <w:sz w:val="22"/>
        </w:rPr>
      </w:pPr>
      <w:r w:rsidRPr="00D1567B">
        <w:rPr>
          <w:sz w:val="22"/>
        </w:rPr>
        <w:t xml:space="preserve">A </w:t>
      </w:r>
      <w:r w:rsidR="00A42599" w:rsidRPr="00D1567B">
        <w:rPr>
          <w:sz w:val="22"/>
        </w:rPr>
        <w:t>Prímagáz</w:t>
      </w:r>
      <w:r w:rsidR="003E4B6F" w:rsidRPr="00D1567B">
        <w:rPr>
          <w:sz w:val="22"/>
        </w:rPr>
        <w:t xml:space="preserve"> </w:t>
      </w:r>
      <w:r w:rsidR="00623C80" w:rsidRPr="00D1567B">
        <w:rPr>
          <w:sz w:val="22"/>
        </w:rPr>
        <w:t xml:space="preserve">Zrt. </w:t>
      </w:r>
      <w:r w:rsidR="003E4B6F" w:rsidRPr="00D1567B">
        <w:rPr>
          <w:sz w:val="22"/>
        </w:rPr>
        <w:t>zsűri</w:t>
      </w:r>
      <w:r w:rsidR="007C7794" w:rsidRPr="00D1567B">
        <w:rPr>
          <w:sz w:val="22"/>
        </w:rPr>
        <w:t>je</w:t>
      </w:r>
      <w:r w:rsidR="003E4B6F" w:rsidRPr="00D1567B">
        <w:rPr>
          <w:sz w:val="22"/>
        </w:rPr>
        <w:t xml:space="preserve"> dönt arról, melyik mű nyeri</w:t>
      </w:r>
      <w:r w:rsidR="007C7794" w:rsidRPr="00D1567B">
        <w:rPr>
          <w:sz w:val="22"/>
        </w:rPr>
        <w:t xml:space="preserve"> a 100 000.- fődíjat. </w:t>
      </w:r>
      <w:r w:rsidR="00623C80" w:rsidRPr="00D1567B">
        <w:rPr>
          <w:sz w:val="22"/>
        </w:rPr>
        <w:t>Ezzel párhuzamosan a</w:t>
      </w:r>
      <w:r w:rsidR="003E4B6F" w:rsidRPr="00D1567B">
        <w:rPr>
          <w:sz w:val="22"/>
        </w:rPr>
        <w:t xml:space="preserve"> Prímagáz </w:t>
      </w:r>
      <w:r w:rsidR="00623C80" w:rsidRPr="00D1567B">
        <w:rPr>
          <w:sz w:val="22"/>
        </w:rPr>
        <w:t xml:space="preserve">Zrt. </w:t>
      </w:r>
      <w:r w:rsidR="003E4B6F" w:rsidRPr="00D1567B">
        <w:rPr>
          <w:sz w:val="22"/>
        </w:rPr>
        <w:t>Facebook oldalán szavazást indítunk,</w:t>
      </w:r>
      <w:r w:rsidR="007C7794" w:rsidRPr="00D1567B">
        <w:rPr>
          <w:sz w:val="22"/>
        </w:rPr>
        <w:t xml:space="preserve"> a közönségdíjas</w:t>
      </w:r>
      <w:r w:rsidR="00A66984">
        <w:rPr>
          <w:sz w:val="22"/>
        </w:rPr>
        <w:t xml:space="preserve"> (legtöbb szavazatot kapott</w:t>
      </w:r>
      <w:r w:rsidR="00D1567B" w:rsidRPr="00D1567B">
        <w:rPr>
          <w:sz w:val="22"/>
        </w:rPr>
        <w:t>)</w:t>
      </w:r>
      <w:r w:rsidR="007C7794" w:rsidRPr="00D1567B">
        <w:rPr>
          <w:sz w:val="22"/>
        </w:rPr>
        <w:t xml:space="preserve"> alkotás is</w:t>
      </w:r>
      <w:r w:rsidR="003E4B6F" w:rsidRPr="00D1567B">
        <w:rPr>
          <w:sz w:val="22"/>
        </w:rPr>
        <w:t xml:space="preserve"> 100 000.- forintos díjban részesül. A pály</w:t>
      </w:r>
      <w:r w:rsidR="00623C80" w:rsidRPr="00D1567B">
        <w:rPr>
          <w:sz w:val="22"/>
        </w:rPr>
        <w:t xml:space="preserve">ázó – függetlenül attól, hogy </w:t>
      </w:r>
      <w:r w:rsidR="003E4B6F" w:rsidRPr="00D1567B">
        <w:rPr>
          <w:sz w:val="22"/>
        </w:rPr>
        <w:t>díjazo</w:t>
      </w:r>
      <w:r w:rsidR="00623C80" w:rsidRPr="00D1567B">
        <w:rPr>
          <w:sz w:val="22"/>
        </w:rPr>
        <w:t>tt</w:t>
      </w:r>
      <w:r w:rsidR="003E4B6F" w:rsidRPr="00D1567B">
        <w:rPr>
          <w:sz w:val="22"/>
        </w:rPr>
        <w:t>-e – a pályamunka felhasználási jogát átruházza a pály</w:t>
      </w:r>
      <w:r w:rsidR="00623C80" w:rsidRPr="00D1567B">
        <w:rPr>
          <w:sz w:val="22"/>
        </w:rPr>
        <w:t xml:space="preserve">ázat kiírójára, további szerzői </w:t>
      </w:r>
      <w:r w:rsidR="003E4B6F" w:rsidRPr="00D1567B">
        <w:rPr>
          <w:sz w:val="22"/>
        </w:rPr>
        <w:t>jogi igénnyel nem lép fel. A pályázók hozzájárulnak, hogy munkáikat közzétegyék a Facebook szavazáson, illetve egyéb promóciós célokra.</w:t>
      </w:r>
    </w:p>
    <w:p w:rsidR="003E4B6F" w:rsidRPr="00D1567B" w:rsidRDefault="003E4B6F" w:rsidP="003970C8">
      <w:pPr>
        <w:jc w:val="both"/>
        <w:rPr>
          <w:sz w:val="22"/>
        </w:rPr>
      </w:pPr>
      <w:r w:rsidRPr="00D1567B">
        <w:rPr>
          <w:sz w:val="22"/>
        </w:rPr>
        <w:t>A kiíró fenntartja magának a jogot, hogy csak o</w:t>
      </w:r>
      <w:r w:rsidR="00623C80" w:rsidRPr="00D1567B">
        <w:rPr>
          <w:sz w:val="22"/>
        </w:rPr>
        <w:t xml:space="preserve">lyan munkákat bocsásson </w:t>
      </w:r>
      <w:r w:rsidRPr="00D1567B">
        <w:rPr>
          <w:sz w:val="22"/>
        </w:rPr>
        <w:t>szavazásra, amelyek nem sértik a jó erkölcsöt, valamint mások jogait, érzékenységét. A fenti kritériumnak nem megfelelő műveket</w:t>
      </w:r>
      <w:r w:rsidR="00D1567B" w:rsidRPr="00D1567B">
        <w:rPr>
          <w:sz w:val="22"/>
        </w:rPr>
        <w:t xml:space="preserve"> nem mutatjuk be és</w:t>
      </w:r>
      <w:r w:rsidRPr="00D1567B">
        <w:rPr>
          <w:sz w:val="22"/>
        </w:rPr>
        <w:t xml:space="preserve"> kizárjuk a versenyből.</w:t>
      </w:r>
    </w:p>
    <w:p w:rsidR="003970C8" w:rsidRPr="00D1567B" w:rsidRDefault="003970C8">
      <w:pPr>
        <w:rPr>
          <w:sz w:val="22"/>
        </w:rPr>
      </w:pPr>
    </w:p>
    <w:p w:rsidR="007C7794" w:rsidRPr="00D1567B" w:rsidRDefault="007C7794" w:rsidP="007C7794">
      <w:pPr>
        <w:rPr>
          <w:b/>
          <w:sz w:val="22"/>
        </w:rPr>
      </w:pPr>
      <w:r w:rsidRPr="00D1567B">
        <w:rPr>
          <w:b/>
          <w:sz w:val="22"/>
        </w:rPr>
        <w:t xml:space="preserve">A </w:t>
      </w:r>
      <w:proofErr w:type="spellStart"/>
      <w:r w:rsidRPr="00D1567B">
        <w:rPr>
          <w:b/>
          <w:sz w:val="22"/>
        </w:rPr>
        <w:t>Facebook-játék</w:t>
      </w:r>
      <w:proofErr w:type="spellEnd"/>
      <w:r w:rsidRPr="00D1567B">
        <w:rPr>
          <w:b/>
          <w:sz w:val="22"/>
        </w:rPr>
        <w:t xml:space="preserve"> részletei:</w:t>
      </w:r>
    </w:p>
    <w:p w:rsidR="007C7794" w:rsidRPr="00D1567B" w:rsidRDefault="007C7794" w:rsidP="007C7794">
      <w:pPr>
        <w:rPr>
          <w:sz w:val="22"/>
        </w:rPr>
      </w:pPr>
      <w:r w:rsidRPr="00D1567B">
        <w:rPr>
          <w:sz w:val="22"/>
        </w:rPr>
        <w:t xml:space="preserve">A Prímagáz Zrt. Tartálydizájn szavazásán minden nagykorú, érvényes e-mail címmel rendelkező magyar állampolgár részt vehet, aki a Facebook-on regisztrált. Egy </w:t>
      </w:r>
      <w:proofErr w:type="spellStart"/>
      <w:r w:rsidRPr="00D1567B">
        <w:rPr>
          <w:sz w:val="22"/>
        </w:rPr>
        <w:t>Facebook-felhasználó</w:t>
      </w:r>
      <w:proofErr w:type="spellEnd"/>
      <w:r w:rsidRPr="00D1567B">
        <w:rPr>
          <w:sz w:val="22"/>
        </w:rPr>
        <w:t xml:space="preserve"> a játék során csak egy érvényes szavazatot adhat le. A részvétellel egyidejűleg a játékosok tudomásul veszik és elfogadják a játék szabályzatát, valamint az adatkezelési irányelveket.</w:t>
      </w:r>
    </w:p>
    <w:p w:rsidR="00D1567B" w:rsidRDefault="00D1567B" w:rsidP="007C7794">
      <w:pPr>
        <w:rPr>
          <w:b/>
          <w:sz w:val="22"/>
        </w:rPr>
      </w:pPr>
    </w:p>
    <w:p w:rsidR="007C7794" w:rsidRPr="00D1567B" w:rsidRDefault="007C7794" w:rsidP="007C7794">
      <w:pPr>
        <w:rPr>
          <w:b/>
          <w:sz w:val="22"/>
        </w:rPr>
      </w:pPr>
      <w:r w:rsidRPr="00D1567B">
        <w:rPr>
          <w:b/>
          <w:sz w:val="22"/>
        </w:rPr>
        <w:t>A nyeremény:</w:t>
      </w:r>
    </w:p>
    <w:p w:rsidR="007C7794" w:rsidRPr="00D1567B" w:rsidRDefault="007C7794" w:rsidP="007C7794">
      <w:pPr>
        <w:rPr>
          <w:sz w:val="22"/>
        </w:rPr>
      </w:pPr>
      <w:r w:rsidRPr="00D1567B">
        <w:rPr>
          <w:sz w:val="22"/>
        </w:rPr>
        <w:t xml:space="preserve">A szavazók között minden nap kisorsolunk egy nyertest, aki egy 2000 forintos, a PrimaNet.hu online </w:t>
      </w:r>
      <w:r w:rsidR="00485E24" w:rsidRPr="00D1567B">
        <w:rPr>
          <w:sz w:val="22"/>
        </w:rPr>
        <w:t>szak</w:t>
      </w:r>
      <w:r w:rsidRPr="00D1567B">
        <w:rPr>
          <w:sz w:val="22"/>
        </w:rPr>
        <w:t xml:space="preserve">áruházban beváltható utalványban részesül. Heti nyeremény: </w:t>
      </w:r>
      <w:r w:rsidRPr="00D1567B">
        <w:rPr>
          <w:sz w:val="22"/>
          <w:u w:val="single"/>
        </w:rPr>
        <w:t xml:space="preserve">3 héten keresztül, hetente 1db </w:t>
      </w:r>
      <w:proofErr w:type="spellStart"/>
      <w:r w:rsidRPr="00D1567B">
        <w:rPr>
          <w:sz w:val="22"/>
          <w:u w:val="single"/>
        </w:rPr>
        <w:t>Joya</w:t>
      </w:r>
      <w:proofErr w:type="spellEnd"/>
      <w:r w:rsidRPr="00D1567B">
        <w:rPr>
          <w:sz w:val="22"/>
          <w:u w:val="single"/>
        </w:rPr>
        <w:t xml:space="preserve"> asztali grill</w:t>
      </w:r>
      <w:r w:rsidRPr="00D1567B">
        <w:rPr>
          <w:sz w:val="22"/>
        </w:rPr>
        <w:t>.</w:t>
      </w:r>
    </w:p>
    <w:p w:rsidR="007C7794" w:rsidRPr="00D1567B" w:rsidRDefault="007C7794" w:rsidP="007C7794">
      <w:pPr>
        <w:rPr>
          <w:sz w:val="22"/>
        </w:rPr>
      </w:pPr>
      <w:r w:rsidRPr="00D1567B">
        <w:rPr>
          <w:sz w:val="22"/>
        </w:rPr>
        <w:t xml:space="preserve">A Prímagáz Zrt.-nek jogában áll a nyereményjáték szabályait módosítani, kiegészíteni. </w:t>
      </w:r>
    </w:p>
    <w:p w:rsidR="00A42599" w:rsidRPr="00D1567B" w:rsidRDefault="007C7794" w:rsidP="007C7794">
      <w:pPr>
        <w:rPr>
          <w:i/>
          <w:sz w:val="22"/>
        </w:rPr>
      </w:pPr>
      <w:r w:rsidRPr="00D1567B">
        <w:rPr>
          <w:i/>
          <w:sz w:val="22"/>
        </w:rPr>
        <w:t>A nyereményjáték nem a Facebook szervezésében, adminisztrálásával, vagy támogatásával működik, semmilyen formában nem hozható összefüggésbe a Facebook szervezetével.</w:t>
      </w:r>
    </w:p>
    <w:p w:rsidR="003C774D" w:rsidRDefault="003C774D" w:rsidP="005A16EE">
      <w:pPr>
        <w:rPr>
          <w:sz w:val="22"/>
        </w:rPr>
      </w:pPr>
    </w:p>
    <w:p w:rsidR="005A16EE" w:rsidRPr="00D1567B" w:rsidRDefault="003970C8" w:rsidP="005A16EE">
      <w:pPr>
        <w:rPr>
          <w:sz w:val="22"/>
        </w:rPr>
      </w:pPr>
      <w:r w:rsidRPr="00D1567B">
        <w:rPr>
          <w:sz w:val="22"/>
        </w:rPr>
        <w:t xml:space="preserve">Budapest, 2015. </w:t>
      </w:r>
      <w:bookmarkStart w:id="0" w:name="_GoBack"/>
      <w:bookmarkEnd w:id="0"/>
    </w:p>
    <w:sectPr w:rsidR="005A16EE" w:rsidRPr="00D1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15"/>
    <w:rsid w:val="002007D0"/>
    <w:rsid w:val="003970C8"/>
    <w:rsid w:val="003C774D"/>
    <w:rsid w:val="003D5F7A"/>
    <w:rsid w:val="003E4B6F"/>
    <w:rsid w:val="00485E24"/>
    <w:rsid w:val="00564ECF"/>
    <w:rsid w:val="00593556"/>
    <w:rsid w:val="005A16EE"/>
    <w:rsid w:val="00623C80"/>
    <w:rsid w:val="006F10F1"/>
    <w:rsid w:val="007C7794"/>
    <w:rsid w:val="00862801"/>
    <w:rsid w:val="00862F15"/>
    <w:rsid w:val="008B4821"/>
    <w:rsid w:val="00910EBA"/>
    <w:rsid w:val="00A42599"/>
    <w:rsid w:val="00A66984"/>
    <w:rsid w:val="00BF2F3F"/>
    <w:rsid w:val="00CB5348"/>
    <w:rsid w:val="00D1567B"/>
    <w:rsid w:val="00D66F09"/>
    <w:rsid w:val="00D77D64"/>
    <w:rsid w:val="00DF31FD"/>
    <w:rsid w:val="00E928DE"/>
    <w:rsid w:val="00F409CC"/>
    <w:rsid w:val="00F6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F09"/>
    <w:pPr>
      <w:spacing w:after="60" w:line="300" w:lineRule="auto"/>
    </w:pPr>
    <w:rPr>
      <w:rFonts w:ascii="Arial" w:hAnsi="Arial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D66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6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6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6F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6F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6F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6F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6F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6F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D66F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00D66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6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6F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6F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6F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6F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6F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6F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6F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66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6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D66F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6F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D66F09"/>
    <w:rPr>
      <w:b/>
      <w:bCs/>
    </w:rPr>
  </w:style>
  <w:style w:type="character" w:styleId="Kiemels">
    <w:name w:val="Emphasis"/>
    <w:basedOn w:val="Bekezdsalapbettpusa"/>
    <w:uiPriority w:val="20"/>
    <w:qFormat/>
    <w:rsid w:val="00D66F09"/>
    <w:rPr>
      <w:i/>
      <w:iCs/>
    </w:rPr>
  </w:style>
  <w:style w:type="paragraph" w:styleId="Nincstrkz">
    <w:name w:val="No Spacing"/>
    <w:link w:val="NincstrkzChar"/>
    <w:uiPriority w:val="1"/>
    <w:qFormat/>
    <w:rsid w:val="00D66F09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D66F09"/>
  </w:style>
  <w:style w:type="paragraph" w:styleId="Listaszerbekezds">
    <w:name w:val="List Paragraph"/>
    <w:basedOn w:val="Norml"/>
    <w:uiPriority w:val="34"/>
    <w:qFormat/>
    <w:rsid w:val="00D66F09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D66F09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6F09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6F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6F09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D66F09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D66F09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D66F09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D66F09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D66F09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6F0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F09"/>
    <w:pPr>
      <w:spacing w:after="60" w:line="300" w:lineRule="auto"/>
    </w:pPr>
    <w:rPr>
      <w:rFonts w:ascii="Arial" w:hAnsi="Arial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D66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6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6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6F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6F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6F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6F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6F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6F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D66F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00D66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6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6F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6F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6F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6F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6F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6F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6F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66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6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D66F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6F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D66F09"/>
    <w:rPr>
      <w:b/>
      <w:bCs/>
    </w:rPr>
  </w:style>
  <w:style w:type="character" w:styleId="Kiemels">
    <w:name w:val="Emphasis"/>
    <w:basedOn w:val="Bekezdsalapbettpusa"/>
    <w:uiPriority w:val="20"/>
    <w:qFormat/>
    <w:rsid w:val="00D66F09"/>
    <w:rPr>
      <w:i/>
      <w:iCs/>
    </w:rPr>
  </w:style>
  <w:style w:type="paragraph" w:styleId="Nincstrkz">
    <w:name w:val="No Spacing"/>
    <w:link w:val="NincstrkzChar"/>
    <w:uiPriority w:val="1"/>
    <w:qFormat/>
    <w:rsid w:val="00D66F09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D66F09"/>
  </w:style>
  <w:style w:type="paragraph" w:styleId="Listaszerbekezds">
    <w:name w:val="List Paragraph"/>
    <w:basedOn w:val="Norml"/>
    <w:uiPriority w:val="34"/>
    <w:qFormat/>
    <w:rsid w:val="00D66F09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D66F09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6F09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6F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6F09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D66F09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D66F09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D66F09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D66F09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D66F09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6F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Communications</dc:creator>
  <cp:lastModifiedBy>Gold Communications</cp:lastModifiedBy>
  <cp:revision>6</cp:revision>
  <dcterms:created xsi:type="dcterms:W3CDTF">2015-05-21T09:03:00Z</dcterms:created>
  <dcterms:modified xsi:type="dcterms:W3CDTF">2015-06-03T07:31:00Z</dcterms:modified>
</cp:coreProperties>
</file>