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171" w:rsidRDefault="00D46171" w:rsidP="00522DCD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9931DE" w:rsidRDefault="009931DE" w:rsidP="00522DCD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  <w:r w:rsidRPr="009931DE">
        <w:rPr>
          <w:rFonts w:asciiTheme="minorHAnsi" w:hAnsiTheme="minorHAnsi"/>
          <w:b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-1071245</wp:posOffset>
            </wp:positionV>
            <wp:extent cx="7565571" cy="1513114"/>
            <wp:effectExtent l="0" t="0" r="0" b="0"/>
            <wp:wrapNone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gló_fejléc_v2_on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50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31DE" w:rsidRDefault="009931DE" w:rsidP="00522DCD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9931DE" w:rsidRDefault="009931DE" w:rsidP="00522DCD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522DCD" w:rsidRPr="00862B94" w:rsidRDefault="00E02DF6" w:rsidP="00F475C0">
      <w:pPr>
        <w:pStyle w:val="Default"/>
        <w:spacing w:after="80"/>
        <w:jc w:val="center"/>
        <w:rPr>
          <w:rFonts w:asciiTheme="minorHAnsi" w:hAnsiTheme="minorHAnsi"/>
          <w:b/>
        </w:rPr>
      </w:pPr>
      <w:r w:rsidRPr="00862B94">
        <w:rPr>
          <w:rFonts w:asciiTheme="minorHAnsi" w:hAnsiTheme="minorHAnsi"/>
          <w:b/>
        </w:rPr>
        <w:t>Pályázati felhívás</w:t>
      </w:r>
    </w:p>
    <w:p w:rsidR="00E02DF6" w:rsidRPr="002A1A56" w:rsidRDefault="002A1A56" w:rsidP="00183E98">
      <w:pPr>
        <w:pStyle w:val="Default"/>
        <w:jc w:val="center"/>
        <w:rPr>
          <w:rFonts w:ascii="Calibri" w:hAnsi="Calibri"/>
          <w:b/>
          <w:sz w:val="22"/>
          <w:szCs w:val="22"/>
        </w:rPr>
      </w:pPr>
      <w:r w:rsidRPr="002A1A56">
        <w:rPr>
          <w:rFonts w:ascii="Calibri" w:hAnsi="Calibri"/>
          <w:b/>
          <w:sz w:val="22"/>
          <w:szCs w:val="22"/>
        </w:rPr>
        <w:t xml:space="preserve">Budapest XIV. kerület Stefánia út 91. sz. </w:t>
      </w:r>
      <w:r w:rsidRPr="002A1A56">
        <w:rPr>
          <w:rFonts w:ascii="Calibri" w:hAnsi="Calibri"/>
          <w:b/>
          <w:bCs/>
          <w:sz w:val="22"/>
          <w:szCs w:val="22"/>
        </w:rPr>
        <w:t>ingatlan előtti önkormányzati tulajdonú közterületen felállításra</w:t>
      </w:r>
      <w:r w:rsidRPr="002A1A56">
        <w:rPr>
          <w:rFonts w:ascii="Calibri" w:hAnsi="Calibri"/>
          <w:b/>
          <w:sz w:val="22"/>
          <w:szCs w:val="22"/>
        </w:rPr>
        <w:t xml:space="preserve"> kerülő Slachta Margit szobor elkészítésére</w:t>
      </w:r>
    </w:p>
    <w:p w:rsidR="002A1A56" w:rsidRPr="001800DC" w:rsidRDefault="002A1A56" w:rsidP="00183E98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2A1A56" w:rsidRPr="002A1A56" w:rsidRDefault="002A1A56" w:rsidP="002A1A56">
      <w:pPr>
        <w:pStyle w:val="Default"/>
        <w:jc w:val="both"/>
        <w:rPr>
          <w:rFonts w:ascii="Calibri" w:hAnsi="Calibri"/>
          <w:sz w:val="22"/>
          <w:szCs w:val="22"/>
        </w:rPr>
      </w:pPr>
      <w:r w:rsidRPr="002A1A56">
        <w:rPr>
          <w:rFonts w:ascii="Calibri" w:hAnsi="Calibri"/>
          <w:sz w:val="22"/>
          <w:szCs w:val="22"/>
        </w:rPr>
        <w:t xml:space="preserve">Budapest Főváros XIV. Kerület Zugló Önkormányzata (a továbbiakban: Kiíró) </w:t>
      </w:r>
      <w:r>
        <w:rPr>
          <w:rFonts w:ascii="Calibri" w:hAnsi="Calibri"/>
          <w:sz w:val="22"/>
          <w:szCs w:val="22"/>
        </w:rPr>
        <w:t xml:space="preserve">országos, </w:t>
      </w:r>
      <w:r w:rsidRPr="002A1A56">
        <w:rPr>
          <w:rFonts w:ascii="Calibri" w:hAnsi="Calibri"/>
          <w:sz w:val="22"/>
          <w:szCs w:val="22"/>
        </w:rPr>
        <w:t xml:space="preserve">nyílt pályázatot ír ki </w:t>
      </w:r>
      <w:r w:rsidR="004300FC">
        <w:rPr>
          <w:rFonts w:ascii="Calibri" w:hAnsi="Calibri"/>
          <w:sz w:val="22"/>
          <w:szCs w:val="22"/>
        </w:rPr>
        <w:t xml:space="preserve">a </w:t>
      </w:r>
      <w:r w:rsidRPr="002A1A56">
        <w:rPr>
          <w:rFonts w:ascii="Calibri" w:hAnsi="Calibri"/>
          <w:sz w:val="22"/>
          <w:szCs w:val="22"/>
        </w:rPr>
        <w:t xml:space="preserve">Budapest XIV. kerület Stefánia út 91. sz. </w:t>
      </w:r>
      <w:r w:rsidRPr="002A1A56">
        <w:rPr>
          <w:rFonts w:ascii="Calibri" w:hAnsi="Calibri"/>
          <w:bCs/>
          <w:sz w:val="22"/>
          <w:szCs w:val="22"/>
        </w:rPr>
        <w:t>ingatlan előtti önkormányzati tulajdonú közterületen felállításra</w:t>
      </w:r>
      <w:r w:rsidRPr="002A1A56">
        <w:rPr>
          <w:rFonts w:ascii="Calibri" w:hAnsi="Calibri"/>
          <w:sz w:val="22"/>
          <w:szCs w:val="22"/>
        </w:rPr>
        <w:t xml:space="preserve"> kerülő Slachta Margit szobor elkészítésére. Sikeres pályázati lebonyolítás esetén a pályamű tervezett felállítására 2018. szeptember 18-án, Slachta Margit születésének évfordulója alkalmával kerül sor. </w:t>
      </w:r>
    </w:p>
    <w:p w:rsidR="002E6BF0" w:rsidRDefault="002E6BF0" w:rsidP="002E6BF0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</w:p>
    <w:p w:rsidR="002E6BF0" w:rsidRPr="00016C3C" w:rsidRDefault="002E6BF0" w:rsidP="002E6BF0">
      <w:pPr>
        <w:jc w:val="both"/>
        <w:rPr>
          <w:rFonts w:ascii="Calibri" w:hAnsi="Calibri"/>
          <w:b/>
          <w:sz w:val="22"/>
          <w:szCs w:val="22"/>
        </w:rPr>
      </w:pPr>
      <w:r w:rsidRPr="00016C3C">
        <w:rPr>
          <w:rFonts w:ascii="Calibri" w:hAnsi="Calibri"/>
          <w:b/>
          <w:sz w:val="22"/>
          <w:szCs w:val="22"/>
        </w:rPr>
        <w:t>A PÁLYÁZAT CÉLJA:</w:t>
      </w:r>
    </w:p>
    <w:p w:rsidR="002A1A56" w:rsidRDefault="002A1A56" w:rsidP="002A1A56">
      <w:pPr>
        <w:jc w:val="both"/>
        <w:rPr>
          <w:rFonts w:ascii="Calibri" w:hAnsi="Calibri" w:cs="Arial"/>
          <w:sz w:val="22"/>
          <w:szCs w:val="22"/>
        </w:rPr>
      </w:pPr>
      <w:proofErr w:type="spellStart"/>
      <w:r w:rsidRPr="007D4D82">
        <w:rPr>
          <w:rFonts w:ascii="Calibri" w:hAnsi="Calibri" w:cs="Arial"/>
          <w:sz w:val="22"/>
          <w:szCs w:val="22"/>
        </w:rPr>
        <w:t>Slachta</w:t>
      </w:r>
      <w:proofErr w:type="spellEnd"/>
      <w:r w:rsidRPr="007D4D82">
        <w:rPr>
          <w:rFonts w:ascii="Calibri" w:hAnsi="Calibri" w:cs="Arial"/>
          <w:sz w:val="22"/>
          <w:szCs w:val="22"/>
        </w:rPr>
        <w:t xml:space="preserve"> Margit életének, tevékenységének emléket állító</w:t>
      </w:r>
      <w:r>
        <w:rPr>
          <w:rFonts w:ascii="Calibri" w:hAnsi="Calibri" w:cs="Arial"/>
          <w:sz w:val="22"/>
          <w:szCs w:val="22"/>
        </w:rPr>
        <w:t>, esztétikailag és tartalmában igényes köztéri</w:t>
      </w:r>
      <w:r w:rsidRPr="007D4D82">
        <w:rPr>
          <w:rFonts w:ascii="Calibri" w:hAnsi="Calibri" w:cs="Arial"/>
          <w:sz w:val="22"/>
          <w:szCs w:val="22"/>
        </w:rPr>
        <w:t xml:space="preserve"> szobor elkészítése.</w:t>
      </w:r>
      <w:r>
        <w:rPr>
          <w:rFonts w:ascii="Calibri" w:hAnsi="Calibri" w:cs="Arial"/>
          <w:sz w:val="22"/>
          <w:szCs w:val="22"/>
        </w:rPr>
        <w:t xml:space="preserve"> A Kiíró szándéka, hogy Slachta Margit nevét és napjainkra is példamutató életútját a köztudatba emelje.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2E6BF0" w:rsidRPr="00E86C6F" w:rsidRDefault="002E6BF0" w:rsidP="002E6BF0">
      <w:pPr>
        <w:jc w:val="both"/>
        <w:rPr>
          <w:rFonts w:ascii="Calibri" w:hAnsi="Calibri"/>
          <w:b/>
          <w:sz w:val="22"/>
          <w:szCs w:val="22"/>
        </w:rPr>
      </w:pPr>
      <w:r w:rsidRPr="00E86C6F">
        <w:rPr>
          <w:rFonts w:ascii="Calibri" w:hAnsi="Calibri"/>
          <w:b/>
          <w:sz w:val="22"/>
          <w:szCs w:val="22"/>
        </w:rPr>
        <w:t>A PÁLYÁZÓK KÖRE</w:t>
      </w:r>
      <w:r>
        <w:rPr>
          <w:rFonts w:ascii="Calibri" w:hAnsi="Calibri"/>
          <w:b/>
          <w:sz w:val="22"/>
          <w:szCs w:val="22"/>
        </w:rPr>
        <w:t>:</w:t>
      </w:r>
      <w:r w:rsidRPr="00E86C6F">
        <w:rPr>
          <w:rFonts w:ascii="Calibri" w:hAnsi="Calibri"/>
          <w:b/>
          <w:sz w:val="22"/>
          <w:szCs w:val="22"/>
        </w:rPr>
        <w:t xml:space="preserve"> </w:t>
      </w:r>
    </w:p>
    <w:p w:rsidR="002A1A56" w:rsidRPr="00E86C6F" w:rsidRDefault="002A1A56" w:rsidP="002A1A56">
      <w:pPr>
        <w:jc w:val="both"/>
        <w:rPr>
          <w:rFonts w:ascii="Calibri" w:hAnsi="Calibri"/>
          <w:sz w:val="22"/>
          <w:szCs w:val="22"/>
        </w:rPr>
      </w:pPr>
      <w:r w:rsidRPr="00E86C6F">
        <w:rPr>
          <w:rFonts w:ascii="Calibri" w:hAnsi="Calibri"/>
          <w:sz w:val="22"/>
          <w:szCs w:val="22"/>
        </w:rPr>
        <w:t>A Kiíró e műfajban referenciával rendelkező</w:t>
      </w:r>
      <w:r>
        <w:rPr>
          <w:rFonts w:ascii="Calibri" w:hAnsi="Calibri"/>
          <w:sz w:val="22"/>
          <w:szCs w:val="22"/>
        </w:rPr>
        <w:t xml:space="preserve"> alkotó</w:t>
      </w:r>
      <w:r w:rsidRPr="00E86C6F">
        <w:rPr>
          <w:rFonts w:ascii="Calibri" w:hAnsi="Calibri"/>
          <w:sz w:val="22"/>
          <w:szCs w:val="22"/>
        </w:rPr>
        <w:t xml:space="preserve">k pályaműveit várja. 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2E6BF0" w:rsidRPr="002E6BF0" w:rsidRDefault="002E6BF0" w:rsidP="002E6BF0">
      <w:pPr>
        <w:jc w:val="both"/>
        <w:rPr>
          <w:rFonts w:asciiTheme="minorHAnsi" w:hAnsiTheme="minorHAnsi"/>
          <w:b/>
          <w:sz w:val="22"/>
          <w:szCs w:val="22"/>
        </w:rPr>
      </w:pPr>
      <w:r w:rsidRPr="002E6BF0">
        <w:rPr>
          <w:rFonts w:asciiTheme="minorHAnsi" w:hAnsiTheme="minorHAnsi" w:cs="Arial"/>
          <w:b/>
          <w:bCs/>
          <w:sz w:val="22"/>
          <w:szCs w:val="22"/>
        </w:rPr>
        <w:t>A SZOBOR</w:t>
      </w:r>
    </w:p>
    <w:p w:rsidR="002A1A56" w:rsidRDefault="002A1A56" w:rsidP="002A1A56">
      <w:pPr>
        <w:jc w:val="both"/>
        <w:rPr>
          <w:rFonts w:ascii="Calibri" w:hAnsi="Calibri" w:cs="Arial"/>
          <w:sz w:val="22"/>
          <w:szCs w:val="22"/>
        </w:rPr>
      </w:pPr>
      <w:r w:rsidRPr="005605FC">
        <w:rPr>
          <w:rFonts w:ascii="Calibri" w:hAnsi="Calibri"/>
          <w:sz w:val="22"/>
          <w:szCs w:val="22"/>
        </w:rPr>
        <w:t xml:space="preserve">A </w:t>
      </w:r>
      <w:r>
        <w:rPr>
          <w:rFonts w:ascii="Calibri" w:hAnsi="Calibri"/>
          <w:sz w:val="22"/>
          <w:szCs w:val="22"/>
        </w:rPr>
        <w:t>szobor</w:t>
      </w:r>
      <w:r w:rsidRPr="005605FC">
        <w:rPr>
          <w:rFonts w:ascii="Calibri" w:hAnsi="Calibri"/>
          <w:sz w:val="22"/>
          <w:szCs w:val="22"/>
        </w:rPr>
        <w:t xml:space="preserve"> a szimbólumalkotás és térszervezés eszközeivel a 21. századi elvárásoknak megfelelően fej</w:t>
      </w:r>
      <w:r>
        <w:rPr>
          <w:rFonts w:ascii="Calibri" w:hAnsi="Calibri"/>
          <w:sz w:val="22"/>
          <w:szCs w:val="22"/>
        </w:rPr>
        <w:t>ezze ki</w:t>
      </w:r>
      <w:r w:rsidRPr="005605FC">
        <w:rPr>
          <w:rFonts w:ascii="Calibri" w:hAnsi="Calibri"/>
          <w:sz w:val="22"/>
          <w:szCs w:val="22"/>
        </w:rPr>
        <w:t xml:space="preserve"> </w:t>
      </w:r>
      <w:proofErr w:type="spellStart"/>
      <w:r w:rsidRPr="005605FC">
        <w:rPr>
          <w:rFonts w:ascii="Calibri" w:hAnsi="Calibri" w:cs="Arial"/>
          <w:sz w:val="22"/>
          <w:szCs w:val="22"/>
        </w:rPr>
        <w:t>Slachta</w:t>
      </w:r>
      <w:proofErr w:type="spellEnd"/>
      <w:r w:rsidRPr="005605FC">
        <w:rPr>
          <w:rFonts w:ascii="Calibri" w:hAnsi="Calibri" w:cs="Arial"/>
          <w:sz w:val="22"/>
          <w:szCs w:val="22"/>
        </w:rPr>
        <w:t xml:space="preserve"> Margit szellemiségét</w:t>
      </w:r>
      <w:r>
        <w:rPr>
          <w:rFonts w:ascii="Calibri" w:hAnsi="Calibri" w:cs="Arial"/>
          <w:sz w:val="22"/>
          <w:szCs w:val="22"/>
        </w:rPr>
        <w:t>, m</w:t>
      </w:r>
      <w:r w:rsidRPr="00512C02">
        <w:rPr>
          <w:rFonts w:ascii="Calibri" w:hAnsi="Calibri" w:cs="Arial"/>
          <w:sz w:val="22"/>
          <w:szCs w:val="22"/>
        </w:rPr>
        <w:t xml:space="preserve">éltó módon ábrázolja </w:t>
      </w:r>
      <w:r>
        <w:rPr>
          <w:rFonts w:ascii="Calibri" w:hAnsi="Calibri" w:cs="Arial"/>
          <w:sz w:val="22"/>
          <w:szCs w:val="22"/>
        </w:rPr>
        <w:t>az</w:t>
      </w:r>
      <w:r w:rsidRPr="00512C02">
        <w:rPr>
          <w:rFonts w:ascii="Calibri" w:hAnsi="Calibri" w:cs="Arial"/>
          <w:sz w:val="22"/>
          <w:szCs w:val="22"/>
        </w:rPr>
        <w:t xml:space="preserve"> életútjában</w:t>
      </w:r>
      <w:r w:rsidRPr="005605FC">
        <w:rPr>
          <w:rFonts w:ascii="Calibri" w:hAnsi="Calibri" w:cs="Arial"/>
          <w:sz w:val="22"/>
          <w:szCs w:val="22"/>
        </w:rPr>
        <w:t xml:space="preserve"> és cselekedeteiben példát mutató nő</w:t>
      </w:r>
      <w:r>
        <w:rPr>
          <w:rFonts w:ascii="Calibri" w:hAnsi="Calibri" w:cs="Arial"/>
          <w:sz w:val="22"/>
          <w:szCs w:val="22"/>
        </w:rPr>
        <w:t xml:space="preserve">t. </w:t>
      </w:r>
    </w:p>
    <w:p w:rsidR="002A1A56" w:rsidRDefault="002A1A56" w:rsidP="002A1A56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mű szóljon a mának, és szólítsa meg mind az idősebb, mind a fiatalabb generációkat. Legyen interaktív, vonja be nézőjét, legyen képes „párbeszédbe lépni” az arra járókkal. </w:t>
      </w:r>
    </w:p>
    <w:p w:rsidR="002A1A56" w:rsidRDefault="002A1A56" w:rsidP="002E6BF0">
      <w:pPr>
        <w:jc w:val="both"/>
        <w:rPr>
          <w:rFonts w:ascii="Calibri" w:hAnsi="Calibri" w:cs="Arial"/>
          <w:b/>
          <w:bCs/>
          <w:sz w:val="22"/>
          <w:szCs w:val="22"/>
        </w:rPr>
      </w:pPr>
    </w:p>
    <w:p w:rsidR="002E6BF0" w:rsidRPr="002E6BF0" w:rsidRDefault="002E6BF0" w:rsidP="002E6BF0">
      <w:pPr>
        <w:jc w:val="both"/>
        <w:rPr>
          <w:rFonts w:ascii="Calibri" w:hAnsi="Calibri" w:cs="Arial"/>
          <w:b/>
          <w:sz w:val="22"/>
          <w:szCs w:val="22"/>
        </w:rPr>
      </w:pPr>
      <w:r w:rsidRPr="002E6BF0">
        <w:rPr>
          <w:rFonts w:ascii="Calibri" w:hAnsi="Calibri" w:cs="Arial"/>
          <w:b/>
          <w:bCs/>
          <w:sz w:val="22"/>
          <w:szCs w:val="22"/>
        </w:rPr>
        <w:t>A SZOBOR KARAKTERE, ANYAGA</w:t>
      </w:r>
      <w:r w:rsidRPr="002E6BF0">
        <w:rPr>
          <w:rFonts w:ascii="Calibri" w:hAnsi="Calibri" w:cs="Arial"/>
          <w:b/>
          <w:sz w:val="22"/>
          <w:szCs w:val="22"/>
        </w:rPr>
        <w:t xml:space="preserve"> </w:t>
      </w:r>
    </w:p>
    <w:p w:rsidR="002A1A56" w:rsidRDefault="002A1A56" w:rsidP="002A1A56">
      <w:pPr>
        <w:jc w:val="both"/>
        <w:rPr>
          <w:rFonts w:ascii="Calibri" w:hAnsi="Calibri" w:cs="Arial"/>
          <w:sz w:val="22"/>
          <w:szCs w:val="22"/>
        </w:rPr>
      </w:pPr>
      <w:r w:rsidRPr="00FC1C59">
        <w:rPr>
          <w:rFonts w:ascii="Calibri" w:hAnsi="Calibri"/>
          <w:sz w:val="22"/>
          <w:szCs w:val="22"/>
        </w:rPr>
        <w:t>A Kiíró nem kívánja meghatározni milyen műfajú művek szülessenek. Sem a szobor karakterére, sem anyagára, sem választott technikájára vonatkozóan megkötést nem tesz, de elvárja mindezek korszerűségét</w:t>
      </w:r>
      <w:r w:rsidRPr="00FC1C59">
        <w:rPr>
          <w:rFonts w:ascii="Calibri" w:hAnsi="Calibri" w:cs="Arial"/>
          <w:sz w:val="22"/>
          <w:szCs w:val="22"/>
        </w:rPr>
        <w:t>,</w:t>
      </w:r>
      <w:r>
        <w:rPr>
          <w:rFonts w:ascii="Calibri" w:hAnsi="Calibri" w:cs="Arial"/>
          <w:sz w:val="22"/>
          <w:szCs w:val="22"/>
        </w:rPr>
        <w:t xml:space="preserve"> valamint</w:t>
      </w:r>
      <w:r w:rsidRPr="00FC1C59">
        <w:rPr>
          <w:rFonts w:ascii="Calibri" w:hAnsi="Calibri" w:cs="Arial"/>
          <w:sz w:val="22"/>
          <w:szCs w:val="22"/>
        </w:rPr>
        <w:t xml:space="preserve"> hogy megvalósulás esetén az alkotás a mechanikai sérüléseknek ellenálló, külön gondozást nem igé</w:t>
      </w:r>
      <w:r>
        <w:rPr>
          <w:rFonts w:ascii="Calibri" w:hAnsi="Calibri" w:cs="Arial"/>
          <w:sz w:val="22"/>
          <w:szCs w:val="22"/>
        </w:rPr>
        <w:t>nylő, tartós és időtálló legyen.</w:t>
      </w:r>
      <w:r>
        <w:rPr>
          <w:rFonts w:ascii="Calibri" w:hAnsi="Calibri" w:cs="Arial"/>
          <w:sz w:val="22"/>
          <w:szCs w:val="22"/>
        </w:rPr>
        <w:tab/>
      </w:r>
    </w:p>
    <w:p w:rsidR="002E6BF0" w:rsidRDefault="002E6BF0" w:rsidP="002E6BF0">
      <w:pPr>
        <w:jc w:val="both"/>
        <w:rPr>
          <w:rFonts w:ascii="Calibri" w:hAnsi="Calibri" w:cs="Arial"/>
          <w:sz w:val="22"/>
          <w:szCs w:val="22"/>
        </w:rPr>
      </w:pPr>
    </w:p>
    <w:p w:rsidR="002E6BF0" w:rsidRPr="002E6BF0" w:rsidRDefault="002E6BF0" w:rsidP="002E6BF0">
      <w:pPr>
        <w:jc w:val="both"/>
        <w:rPr>
          <w:rFonts w:ascii="Calibri" w:hAnsi="Calibri" w:cs="Arial"/>
          <w:b/>
          <w:bCs/>
          <w:sz w:val="22"/>
          <w:szCs w:val="22"/>
        </w:rPr>
      </w:pPr>
      <w:r w:rsidRPr="002E6BF0">
        <w:rPr>
          <w:rFonts w:ascii="Calibri" w:hAnsi="Calibri" w:cs="Arial"/>
          <w:b/>
          <w:bCs/>
          <w:sz w:val="22"/>
          <w:szCs w:val="22"/>
        </w:rPr>
        <w:t>A SZOBOR KÖRNYEZETBE ILLESZTÉSE</w:t>
      </w:r>
    </w:p>
    <w:p w:rsidR="005C73CF" w:rsidRDefault="005C73CF" w:rsidP="005C73CF">
      <w:pPr>
        <w:pStyle w:val="Default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</w:t>
      </w:r>
      <w:r w:rsidRPr="00E86C6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szobor</w:t>
      </w:r>
      <w:r w:rsidRPr="00E86C6F"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>a</w:t>
      </w:r>
      <w:r w:rsidRPr="00E86C6F">
        <w:rPr>
          <w:rFonts w:ascii="Calibri" w:hAnsi="Calibri"/>
          <w:sz w:val="22"/>
          <w:szCs w:val="22"/>
        </w:rPr>
        <w:t xml:space="preserve">k kapcsolódnia és integrálódnia kell a helyéül kijelölt területhez, figyelembe véve a </w:t>
      </w:r>
      <w:r w:rsidR="004300FC">
        <w:rPr>
          <w:rFonts w:ascii="Calibri" w:hAnsi="Calibri"/>
          <w:sz w:val="22"/>
          <w:szCs w:val="22"/>
        </w:rPr>
        <w:t>meglévő</w:t>
      </w:r>
      <w:r w:rsidRPr="00E86C6F">
        <w:rPr>
          <w:rFonts w:ascii="Calibri" w:hAnsi="Calibri"/>
          <w:sz w:val="22"/>
          <w:szCs w:val="22"/>
        </w:rPr>
        <w:t xml:space="preserve"> térelemeket és a gyalogosforgalmat. A pályázatnak megoldási javaslatot kell tennie az alkotás közvetlen környezetének – építészeti – kialakítására</w:t>
      </w:r>
      <w:r>
        <w:rPr>
          <w:rFonts w:ascii="Calibri" w:hAnsi="Calibri"/>
          <w:sz w:val="22"/>
          <w:szCs w:val="22"/>
        </w:rPr>
        <w:t xml:space="preserve"> is</w:t>
      </w:r>
      <w:r w:rsidRPr="00E86C6F">
        <w:rPr>
          <w:rFonts w:ascii="Calibri" w:hAnsi="Calibri"/>
          <w:sz w:val="22"/>
          <w:szCs w:val="22"/>
        </w:rPr>
        <w:t>.</w:t>
      </w:r>
      <w:r w:rsidRPr="007708F4">
        <w:rPr>
          <w:rFonts w:ascii="Calibri" w:hAnsi="Calibri"/>
          <w:sz w:val="22"/>
          <w:szCs w:val="22"/>
        </w:rPr>
        <w:t xml:space="preserve"> </w:t>
      </w:r>
      <w:r w:rsidRPr="00E86C6F">
        <w:rPr>
          <w:rFonts w:ascii="Calibri" w:hAnsi="Calibri"/>
          <w:sz w:val="22"/>
          <w:szCs w:val="22"/>
        </w:rPr>
        <w:t xml:space="preserve">A tervezési feladat része </w:t>
      </w:r>
      <w:r>
        <w:rPr>
          <w:rFonts w:ascii="Calibri" w:hAnsi="Calibri"/>
          <w:sz w:val="22"/>
          <w:szCs w:val="22"/>
        </w:rPr>
        <w:t xml:space="preserve">a szobor </w:t>
      </w:r>
      <w:r w:rsidRPr="00E86C6F">
        <w:rPr>
          <w:rFonts w:ascii="Calibri" w:hAnsi="Calibri"/>
          <w:sz w:val="22"/>
          <w:szCs w:val="22"/>
        </w:rPr>
        <w:t xml:space="preserve">megvilágítása, illetve egy tábla vagy felirat elhelyezése, mely tájékoztat </w:t>
      </w:r>
      <w:r>
        <w:rPr>
          <w:rFonts w:ascii="Calibri" w:hAnsi="Calibri"/>
          <w:sz w:val="22"/>
          <w:szCs w:val="22"/>
        </w:rPr>
        <w:t>Slachta Margitról és a szobor állíttatójáról.</w:t>
      </w:r>
    </w:p>
    <w:p w:rsidR="002E6BF0" w:rsidRPr="00E86C6F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5C73CF" w:rsidRPr="00843B26" w:rsidRDefault="005C73CF" w:rsidP="005C73CF">
      <w:pPr>
        <w:jc w:val="both"/>
        <w:rPr>
          <w:rFonts w:ascii="Calibri" w:hAnsi="Calibri"/>
          <w:sz w:val="22"/>
          <w:szCs w:val="22"/>
        </w:rPr>
      </w:pPr>
      <w:r w:rsidRPr="00843B26">
        <w:rPr>
          <w:rFonts w:ascii="Calibri" w:hAnsi="Calibri"/>
          <w:sz w:val="22"/>
          <w:szCs w:val="22"/>
        </w:rPr>
        <w:t>A</w:t>
      </w:r>
      <w:r>
        <w:rPr>
          <w:rFonts w:ascii="Calibri" w:hAnsi="Calibri"/>
          <w:sz w:val="22"/>
          <w:szCs w:val="22"/>
        </w:rPr>
        <w:t xml:space="preserve"> szobor</w:t>
      </w:r>
      <w:r w:rsidRPr="00843B26">
        <w:rPr>
          <w:rFonts w:ascii="Calibri" w:hAnsi="Calibri"/>
          <w:sz w:val="22"/>
          <w:szCs w:val="22"/>
        </w:rPr>
        <w:t xml:space="preserve"> elkészítésének</w:t>
      </w:r>
      <w:r>
        <w:rPr>
          <w:rFonts w:ascii="Calibri" w:hAnsi="Calibri"/>
          <w:sz w:val="22"/>
          <w:szCs w:val="22"/>
        </w:rPr>
        <w:t xml:space="preserve"> </w:t>
      </w:r>
      <w:r w:rsidRPr="00154DCC">
        <w:rPr>
          <w:rFonts w:ascii="Calibri" w:hAnsi="Calibri"/>
          <w:b/>
          <w:sz w:val="22"/>
          <w:szCs w:val="22"/>
        </w:rPr>
        <w:t>teljes bekerülési költsége nem haladhatja meg a nettó 15 millió forintot,</w:t>
      </w:r>
      <w:r>
        <w:rPr>
          <w:rFonts w:ascii="Calibri" w:hAnsi="Calibri"/>
          <w:sz w:val="22"/>
          <w:szCs w:val="22"/>
        </w:rPr>
        <w:t xml:space="preserve"> mely tartalmazza a műalkotás elhelyezésének (alapozás, felállítás) költségét is.</w:t>
      </w:r>
    </w:p>
    <w:p w:rsidR="002E6BF0" w:rsidRPr="00016C3C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2E6BF0" w:rsidRPr="006545AA" w:rsidRDefault="002E6BF0" w:rsidP="002E6BF0">
      <w:pPr>
        <w:autoSpaceDE w:val="0"/>
        <w:autoSpaceDN w:val="0"/>
        <w:adjustRightInd w:val="0"/>
        <w:rPr>
          <w:rFonts w:ascii="Calibri" w:hAnsi="Calibri"/>
          <w:sz w:val="22"/>
          <w:szCs w:val="22"/>
        </w:rPr>
      </w:pPr>
      <w:r w:rsidRPr="006545AA">
        <w:rPr>
          <w:rFonts w:ascii="Calibri" w:hAnsi="Calibri"/>
          <w:b/>
          <w:bCs/>
          <w:sz w:val="22"/>
          <w:szCs w:val="22"/>
        </w:rPr>
        <w:t xml:space="preserve">AZ ODAÍTÉLENDŐ DÍJAK ÉRTÉKE: </w:t>
      </w:r>
    </w:p>
    <w:p w:rsidR="002E6BF0" w:rsidRPr="00E86C6F" w:rsidRDefault="002E6BF0" w:rsidP="002E6BF0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 </w:t>
      </w:r>
      <w:r w:rsidRPr="00E86C6F">
        <w:rPr>
          <w:rFonts w:ascii="Calibri" w:hAnsi="Calibri"/>
          <w:sz w:val="22"/>
          <w:szCs w:val="22"/>
        </w:rPr>
        <w:t xml:space="preserve">pályázat díjazására mindösszesen nettó </w:t>
      </w:r>
      <w:r>
        <w:rPr>
          <w:rFonts w:ascii="Calibri" w:hAnsi="Calibri"/>
          <w:sz w:val="22"/>
          <w:szCs w:val="22"/>
        </w:rPr>
        <w:t>1 millió forint</w:t>
      </w:r>
      <w:r w:rsidRPr="00E86C6F">
        <w:rPr>
          <w:rFonts w:ascii="Calibri" w:hAnsi="Calibri"/>
          <w:sz w:val="22"/>
          <w:szCs w:val="22"/>
        </w:rPr>
        <w:t xml:space="preserve"> áll rendelkezésre.</w:t>
      </w:r>
    </w:p>
    <w:p w:rsidR="002E6BF0" w:rsidRDefault="002E6BF0" w:rsidP="002E6BF0">
      <w:pPr>
        <w:numPr>
          <w:ilvl w:val="0"/>
          <w:numId w:val="32"/>
        </w:numPr>
        <w:tabs>
          <w:tab w:val="left" w:pos="426"/>
        </w:tabs>
        <w:ind w:left="142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helyezett: 400.000,- Ft (nettó)</w:t>
      </w:r>
    </w:p>
    <w:p w:rsidR="002E6BF0" w:rsidRDefault="002E6BF0" w:rsidP="002E6BF0">
      <w:pPr>
        <w:numPr>
          <w:ilvl w:val="0"/>
          <w:numId w:val="32"/>
        </w:numPr>
        <w:tabs>
          <w:tab w:val="left" w:pos="426"/>
        </w:tabs>
        <w:ind w:left="142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helyezett: 350.000,- Ft (nettó)</w:t>
      </w:r>
    </w:p>
    <w:p w:rsidR="002E6BF0" w:rsidRDefault="002E6BF0" w:rsidP="002E6BF0">
      <w:pPr>
        <w:numPr>
          <w:ilvl w:val="0"/>
          <w:numId w:val="32"/>
        </w:numPr>
        <w:tabs>
          <w:tab w:val="left" w:pos="426"/>
        </w:tabs>
        <w:ind w:left="142" w:firstLine="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>helyezett: 250.000,- Ft (nettó)</w:t>
      </w:r>
    </w:p>
    <w:p w:rsidR="002E6BF0" w:rsidRPr="0028780E" w:rsidRDefault="002E6BF0" w:rsidP="002E6BF0">
      <w:pPr>
        <w:pStyle w:val="Default"/>
        <w:jc w:val="both"/>
        <w:rPr>
          <w:rFonts w:ascii="Calibri" w:hAnsi="Calibri"/>
          <w:color w:val="auto"/>
          <w:sz w:val="22"/>
          <w:szCs w:val="22"/>
        </w:rPr>
      </w:pPr>
    </w:p>
    <w:p w:rsidR="00862B94" w:rsidRPr="0073336E" w:rsidRDefault="00862B94" w:rsidP="00862B94">
      <w:pPr>
        <w:jc w:val="both"/>
        <w:rPr>
          <w:rFonts w:ascii="Calibri" w:hAnsi="Calibri"/>
          <w:sz w:val="22"/>
          <w:szCs w:val="22"/>
        </w:rPr>
      </w:pPr>
      <w:r w:rsidRPr="0073336E">
        <w:rPr>
          <w:rFonts w:ascii="Calibri" w:hAnsi="Calibri"/>
          <w:sz w:val="22"/>
          <w:szCs w:val="22"/>
        </w:rPr>
        <w:t xml:space="preserve">A nyertes pályamű alkotójával az Önkormányzat </w:t>
      </w:r>
      <w:r>
        <w:rPr>
          <w:rFonts w:ascii="Calibri" w:hAnsi="Calibri"/>
          <w:sz w:val="22"/>
          <w:szCs w:val="22"/>
        </w:rPr>
        <w:t>szerződést köt a megvalósításra.</w:t>
      </w:r>
    </w:p>
    <w:p w:rsidR="002E6BF0" w:rsidRPr="00E86C6F" w:rsidRDefault="002E6BF0" w:rsidP="002E6BF0">
      <w:pPr>
        <w:jc w:val="both"/>
        <w:rPr>
          <w:rFonts w:ascii="Calibri" w:hAnsi="Calibri"/>
          <w:b/>
          <w:sz w:val="22"/>
          <w:szCs w:val="22"/>
        </w:rPr>
      </w:pPr>
      <w:r w:rsidRPr="00E86C6F">
        <w:rPr>
          <w:rFonts w:ascii="Calibri" w:hAnsi="Calibri"/>
          <w:b/>
          <w:sz w:val="22"/>
          <w:szCs w:val="22"/>
        </w:rPr>
        <w:t xml:space="preserve">A PÁLYAMŰVEK BEADÁSÁNAK HELYE </w:t>
      </w:r>
      <w:proofErr w:type="gramStart"/>
      <w:r w:rsidRPr="00E86C6F">
        <w:rPr>
          <w:rFonts w:ascii="Calibri" w:hAnsi="Calibri"/>
          <w:b/>
          <w:sz w:val="22"/>
          <w:szCs w:val="22"/>
        </w:rPr>
        <w:t>ÉS</w:t>
      </w:r>
      <w:proofErr w:type="gramEnd"/>
      <w:r w:rsidRPr="00E86C6F">
        <w:rPr>
          <w:rFonts w:ascii="Calibri" w:hAnsi="Calibri"/>
          <w:b/>
          <w:sz w:val="22"/>
          <w:szCs w:val="22"/>
        </w:rPr>
        <w:t xml:space="preserve"> IDEJE: </w:t>
      </w:r>
    </w:p>
    <w:p w:rsidR="002E6BF0" w:rsidRDefault="002E6BF0" w:rsidP="002E6BF0">
      <w:pPr>
        <w:jc w:val="both"/>
        <w:rPr>
          <w:rFonts w:ascii="Calibri" w:hAnsi="Calibri"/>
          <w:sz w:val="22"/>
          <w:szCs w:val="22"/>
        </w:rPr>
      </w:pPr>
      <w:r w:rsidRPr="00E86C6F">
        <w:rPr>
          <w:rFonts w:ascii="Calibri" w:hAnsi="Calibri"/>
          <w:sz w:val="22"/>
          <w:szCs w:val="22"/>
        </w:rPr>
        <w:t>A pályázatokat</w:t>
      </w:r>
      <w:r w:rsidRPr="00E86C6F">
        <w:rPr>
          <w:rFonts w:ascii="Calibri" w:hAnsi="Calibri"/>
          <w:b/>
          <w:sz w:val="22"/>
          <w:szCs w:val="22"/>
        </w:rPr>
        <w:t xml:space="preserve"> </w:t>
      </w:r>
      <w:r w:rsidRPr="00E86C6F">
        <w:rPr>
          <w:rFonts w:ascii="Calibri" w:hAnsi="Calibri"/>
          <w:sz w:val="22"/>
          <w:szCs w:val="22"/>
        </w:rPr>
        <w:t>Budapest Főváros XIV. Kerület Zugló Önkormányzat Polgármesteri Hivatala 1145 Budapest, Pétervárad u. 2. III. emelet. 30</w:t>
      </w:r>
      <w:r>
        <w:rPr>
          <w:rFonts w:ascii="Calibri" w:hAnsi="Calibri"/>
          <w:sz w:val="22"/>
          <w:szCs w:val="22"/>
        </w:rPr>
        <w:t>7</w:t>
      </w:r>
      <w:r w:rsidRPr="00E86C6F">
        <w:rPr>
          <w:rFonts w:ascii="Calibri" w:hAnsi="Calibri"/>
          <w:sz w:val="22"/>
          <w:szCs w:val="22"/>
        </w:rPr>
        <w:t>-es irodájába kell személyesen eljuttatni</w:t>
      </w:r>
      <w:r>
        <w:rPr>
          <w:rFonts w:ascii="Calibri" w:hAnsi="Calibri"/>
          <w:sz w:val="22"/>
          <w:szCs w:val="22"/>
        </w:rPr>
        <w:t xml:space="preserve">. Ez történhet futár, vagy megbízott személy által is. </w:t>
      </w:r>
    </w:p>
    <w:p w:rsidR="00862B94" w:rsidRDefault="00862B94" w:rsidP="002E6BF0">
      <w:pPr>
        <w:jc w:val="both"/>
        <w:rPr>
          <w:rFonts w:ascii="Calibri" w:hAnsi="Calibri"/>
          <w:b/>
          <w:sz w:val="22"/>
          <w:szCs w:val="22"/>
        </w:rPr>
      </w:pPr>
    </w:p>
    <w:p w:rsidR="005C73CF" w:rsidRPr="003D423A" w:rsidRDefault="005C73CF" w:rsidP="005C73CF">
      <w:pPr>
        <w:jc w:val="both"/>
        <w:rPr>
          <w:rFonts w:ascii="Calibri" w:hAnsi="Calibri"/>
          <w:b/>
          <w:sz w:val="22"/>
          <w:szCs w:val="22"/>
        </w:rPr>
      </w:pPr>
      <w:r w:rsidRPr="00121CA1">
        <w:rPr>
          <w:rFonts w:ascii="Calibri" w:hAnsi="Calibri"/>
          <w:b/>
          <w:sz w:val="22"/>
          <w:szCs w:val="22"/>
        </w:rPr>
        <w:t>Beadási határidő: 2018. január 05.</w:t>
      </w:r>
      <w:r>
        <w:rPr>
          <w:rFonts w:ascii="Calibri" w:hAnsi="Calibri"/>
          <w:b/>
          <w:sz w:val="22"/>
          <w:szCs w:val="22"/>
        </w:rPr>
        <w:t xml:space="preserve"> (péntek) 13:00 óra  </w:t>
      </w:r>
    </w:p>
    <w:p w:rsidR="002E6BF0" w:rsidRPr="00E86C6F" w:rsidRDefault="002E6BF0" w:rsidP="002E6BF0">
      <w:pPr>
        <w:jc w:val="both"/>
        <w:rPr>
          <w:rFonts w:ascii="Calibri" w:hAnsi="Calibri"/>
          <w:sz w:val="22"/>
          <w:szCs w:val="22"/>
        </w:rPr>
      </w:pPr>
    </w:p>
    <w:p w:rsidR="00862B94" w:rsidRPr="00F0635E" w:rsidRDefault="00862B94" w:rsidP="00862B94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A PÁLYÁZATI DOKUMENTÁCIÓ </w:t>
      </w:r>
      <w:r w:rsidRPr="00F0635E">
        <w:rPr>
          <w:rFonts w:ascii="Calibri" w:hAnsi="Calibri"/>
          <w:sz w:val="22"/>
          <w:szCs w:val="22"/>
        </w:rPr>
        <w:t xml:space="preserve">letölthető a </w:t>
      </w:r>
      <w:r w:rsidRPr="006F72E6">
        <w:rPr>
          <w:rFonts w:ascii="Calibri" w:hAnsi="Calibri"/>
          <w:sz w:val="22"/>
          <w:szCs w:val="22"/>
        </w:rPr>
        <w:t>www.zuglo.hu</w:t>
      </w:r>
      <w:r w:rsidRPr="00F0635E">
        <w:rPr>
          <w:rFonts w:ascii="Calibri" w:hAnsi="Calibri"/>
          <w:sz w:val="22"/>
          <w:szCs w:val="22"/>
        </w:rPr>
        <w:t xml:space="preserve"> honlapról, vagy e-mailen megkérhető a barta@zuglo.hu e-mail címről.    </w:t>
      </w:r>
    </w:p>
    <w:p w:rsidR="00862B94" w:rsidRDefault="00862B94" w:rsidP="00862B94">
      <w:pPr>
        <w:jc w:val="both"/>
        <w:rPr>
          <w:rFonts w:ascii="Calibri" w:hAnsi="Calibri"/>
          <w:b/>
          <w:sz w:val="22"/>
          <w:szCs w:val="22"/>
        </w:rPr>
      </w:pPr>
    </w:p>
    <w:p w:rsidR="00862B94" w:rsidRPr="00E86C6F" w:rsidRDefault="00862B94" w:rsidP="00862B94">
      <w:pPr>
        <w:jc w:val="both"/>
        <w:rPr>
          <w:rFonts w:ascii="Calibri" w:hAnsi="Calibri"/>
          <w:b/>
          <w:sz w:val="22"/>
          <w:szCs w:val="22"/>
        </w:rPr>
      </w:pPr>
      <w:r w:rsidRPr="00E86C6F">
        <w:rPr>
          <w:rFonts w:ascii="Calibri" w:hAnsi="Calibri"/>
          <w:b/>
          <w:sz w:val="22"/>
          <w:szCs w:val="22"/>
        </w:rPr>
        <w:t>A PÁLYÁZATTAL KAPCSOLATOS INFORMÁCIÓ:</w:t>
      </w:r>
    </w:p>
    <w:p w:rsidR="00862B94" w:rsidRDefault="00862B94" w:rsidP="00862B94">
      <w:pPr>
        <w:jc w:val="both"/>
        <w:rPr>
          <w:rFonts w:ascii="Calibri" w:hAnsi="Calibri"/>
          <w:sz w:val="22"/>
          <w:szCs w:val="22"/>
        </w:rPr>
      </w:pPr>
      <w:r w:rsidRPr="00BF7FD6">
        <w:rPr>
          <w:rFonts w:ascii="Calibri" w:hAnsi="Calibri"/>
          <w:sz w:val="22"/>
          <w:szCs w:val="22"/>
        </w:rPr>
        <w:t xml:space="preserve">A pályázattal kapcsolatban a pályázók részére felvilágosítást ad: Budapest Főváros XIV. Kerület Zugló Önkormányzat Polgármesteri Hivatala Főépítészi </w:t>
      </w:r>
      <w:r>
        <w:rPr>
          <w:rFonts w:ascii="Calibri" w:hAnsi="Calibri"/>
          <w:sz w:val="22"/>
          <w:szCs w:val="22"/>
        </w:rPr>
        <w:t xml:space="preserve">Csoport, Barta Ferenc főépítész (Tel: +36-1-872-9336, e-mail: </w:t>
      </w:r>
      <w:proofErr w:type="spellStart"/>
      <w:r w:rsidRPr="006F72E6">
        <w:rPr>
          <w:rFonts w:ascii="Calibri" w:hAnsi="Calibri"/>
          <w:sz w:val="22"/>
          <w:szCs w:val="22"/>
        </w:rPr>
        <w:t>barta</w:t>
      </w:r>
      <w:proofErr w:type="spellEnd"/>
      <w:r w:rsidRPr="006F72E6">
        <w:rPr>
          <w:rFonts w:ascii="Calibri" w:hAnsi="Calibri"/>
          <w:sz w:val="22"/>
          <w:szCs w:val="22"/>
        </w:rPr>
        <w:t>@zuglo.hu</w:t>
      </w:r>
      <w:r>
        <w:rPr>
          <w:rFonts w:ascii="Calibri" w:hAnsi="Calibri"/>
          <w:sz w:val="22"/>
          <w:szCs w:val="22"/>
        </w:rPr>
        <w:t xml:space="preserve">).  A pályázattal kapcsolatos kérdéseket a </w:t>
      </w:r>
      <w:r w:rsidRPr="006C6FCC">
        <w:rPr>
          <w:rFonts w:ascii="Calibri" w:hAnsi="Calibri"/>
          <w:sz w:val="22"/>
          <w:szCs w:val="22"/>
        </w:rPr>
        <w:t>barta@zuglo.hu</w:t>
      </w:r>
      <w:r>
        <w:rPr>
          <w:rFonts w:ascii="Calibri" w:hAnsi="Calibri"/>
          <w:sz w:val="22"/>
          <w:szCs w:val="22"/>
        </w:rPr>
        <w:t xml:space="preserve"> e-mail címre kell megküldeni.  </w:t>
      </w:r>
    </w:p>
    <w:p w:rsidR="009931DE" w:rsidRDefault="009931DE" w:rsidP="00862B94">
      <w:pPr>
        <w:jc w:val="both"/>
        <w:rPr>
          <w:rFonts w:ascii="Calibri" w:hAnsi="Calibri"/>
          <w:sz w:val="22"/>
          <w:szCs w:val="22"/>
        </w:rPr>
      </w:pPr>
    </w:p>
    <w:p w:rsidR="009931DE" w:rsidRDefault="009931DE" w:rsidP="00862B94">
      <w:pPr>
        <w:jc w:val="both"/>
        <w:rPr>
          <w:rFonts w:ascii="Calibri" w:hAnsi="Calibri"/>
          <w:sz w:val="22"/>
          <w:szCs w:val="22"/>
        </w:rPr>
      </w:pPr>
    </w:p>
    <w:p w:rsidR="009931DE" w:rsidRDefault="009931DE" w:rsidP="00862B94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Budapest, 2017. október </w:t>
      </w:r>
    </w:p>
    <w:p w:rsidR="0055599B" w:rsidRDefault="0055599B" w:rsidP="00183E98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55599B" w:rsidRDefault="0055599B" w:rsidP="00183E98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55599B" w:rsidRPr="001800DC" w:rsidRDefault="0055599B" w:rsidP="00183E98">
      <w:pPr>
        <w:pStyle w:val="Default"/>
        <w:jc w:val="center"/>
        <w:rPr>
          <w:rFonts w:asciiTheme="minorHAnsi" w:hAnsiTheme="minorHAnsi"/>
          <w:b/>
          <w:sz w:val="22"/>
          <w:szCs w:val="22"/>
        </w:rPr>
      </w:pPr>
    </w:p>
    <w:p w:rsidR="005A34C5" w:rsidRPr="00041068" w:rsidRDefault="005A34C5" w:rsidP="00AC0297">
      <w:pPr>
        <w:pStyle w:val="Szvegtrzs31"/>
        <w:tabs>
          <w:tab w:val="num" w:pos="28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Pr="00CF0DE5">
        <w:rPr>
          <w:rFonts w:asciiTheme="minorHAnsi" w:hAnsiTheme="minorHAnsi"/>
          <w:iCs/>
          <w:sz w:val="24"/>
          <w:szCs w:val="24"/>
        </w:rPr>
        <w:tab/>
      </w:r>
      <w:r w:rsidR="00862B94">
        <w:rPr>
          <w:rFonts w:asciiTheme="minorHAnsi" w:hAnsiTheme="minorHAnsi"/>
          <w:iCs/>
          <w:sz w:val="24"/>
          <w:szCs w:val="24"/>
        </w:rPr>
        <w:tab/>
      </w:r>
      <w:r w:rsidRPr="00041068">
        <w:rPr>
          <w:rFonts w:asciiTheme="minorHAnsi" w:hAnsiTheme="minorHAnsi"/>
          <w:sz w:val="22"/>
          <w:szCs w:val="22"/>
        </w:rPr>
        <w:t xml:space="preserve">Karácsony Gergely </w:t>
      </w:r>
    </w:p>
    <w:p w:rsidR="000773B0" w:rsidRPr="00041068" w:rsidRDefault="005A34C5" w:rsidP="00AC0297">
      <w:pPr>
        <w:pStyle w:val="Szvegtrzs31"/>
        <w:tabs>
          <w:tab w:val="num" w:pos="2880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Theme="minorHAnsi" w:hAnsiTheme="minorHAnsi"/>
          <w:sz w:val="22"/>
          <w:szCs w:val="22"/>
        </w:rPr>
      </w:pPr>
      <w:r w:rsidRPr="00041068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ab/>
        <w:t xml:space="preserve">      </w:t>
      </w:r>
      <w:r w:rsidRPr="00041068">
        <w:rPr>
          <w:rFonts w:asciiTheme="minorHAnsi" w:hAnsiTheme="minorHAnsi"/>
          <w:sz w:val="22"/>
          <w:szCs w:val="22"/>
        </w:rPr>
        <w:tab/>
        <w:t xml:space="preserve"> </w:t>
      </w:r>
      <w:r w:rsidR="00862B94">
        <w:rPr>
          <w:rFonts w:asciiTheme="minorHAnsi" w:hAnsiTheme="minorHAnsi"/>
          <w:sz w:val="22"/>
          <w:szCs w:val="22"/>
        </w:rPr>
        <w:tab/>
      </w:r>
      <w:r w:rsidRPr="00041068">
        <w:rPr>
          <w:rFonts w:asciiTheme="minorHAnsi" w:hAnsiTheme="minorHAnsi"/>
          <w:sz w:val="22"/>
          <w:szCs w:val="22"/>
        </w:rPr>
        <w:t xml:space="preserve">    polgármester</w:t>
      </w:r>
    </w:p>
    <w:sectPr w:rsidR="000773B0" w:rsidRPr="00041068" w:rsidSect="004169EB">
      <w:footerReference w:type="default" r:id="rId9"/>
      <w:footnotePr>
        <w:numRestart w:val="eachPage"/>
      </w:footnotePr>
      <w:pgSz w:w="11906" w:h="16838"/>
      <w:pgMar w:top="1418" w:right="1418" w:bottom="1276" w:left="1418" w:header="709" w:footer="851" w:gutter="0"/>
      <w:cols w:space="708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FC" w:rsidRDefault="004300FC">
      <w:r>
        <w:separator/>
      </w:r>
    </w:p>
  </w:endnote>
  <w:endnote w:type="continuationSeparator" w:id="0">
    <w:p w:rsidR="004300FC" w:rsidRDefault="00430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4127752"/>
      <w:docPartObj>
        <w:docPartGallery w:val="Page Numbers (Bottom of Page)"/>
        <w:docPartUnique/>
      </w:docPartObj>
    </w:sdtPr>
    <w:sdtContent>
      <w:p w:rsidR="004300FC" w:rsidRDefault="004D7AE9">
        <w:pPr>
          <w:pStyle w:val="llb"/>
          <w:jc w:val="center"/>
        </w:pPr>
        <w:fldSimple w:instr=" PAGE   \* MERGEFORMAT ">
          <w:r w:rsidR="009931DE">
            <w:rPr>
              <w:noProof/>
            </w:rPr>
            <w:t>2</w:t>
          </w:r>
        </w:fldSimple>
      </w:p>
    </w:sdtContent>
  </w:sdt>
  <w:p w:rsidR="004300FC" w:rsidRPr="00BC084B" w:rsidRDefault="004300FC" w:rsidP="00BC084B">
    <w:pPr>
      <w:pStyle w:val="llb"/>
      <w:jc w:val="center"/>
      <w:rPr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FC" w:rsidRDefault="004300FC">
      <w:r>
        <w:separator/>
      </w:r>
    </w:p>
  </w:footnote>
  <w:footnote w:type="continuationSeparator" w:id="0">
    <w:p w:rsidR="004300FC" w:rsidRDefault="004300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4AA22AA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5A90B924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14865B4"/>
    <w:multiLevelType w:val="hybridMultilevel"/>
    <w:tmpl w:val="D63077A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A7153"/>
    <w:multiLevelType w:val="hybridMultilevel"/>
    <w:tmpl w:val="A24CF06C"/>
    <w:lvl w:ilvl="0" w:tplc="8708C346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4C4919"/>
    <w:multiLevelType w:val="hybridMultilevel"/>
    <w:tmpl w:val="092AFC3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FD7397"/>
    <w:multiLevelType w:val="hybridMultilevel"/>
    <w:tmpl w:val="57CCAE84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1E1483"/>
    <w:multiLevelType w:val="hybridMultilevel"/>
    <w:tmpl w:val="320660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B7C0B"/>
    <w:multiLevelType w:val="hybridMultilevel"/>
    <w:tmpl w:val="2B302396"/>
    <w:lvl w:ilvl="0" w:tplc="570E185E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CBC7D4D"/>
    <w:multiLevelType w:val="hybridMultilevel"/>
    <w:tmpl w:val="1700E3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A91DB7"/>
    <w:multiLevelType w:val="hybridMultilevel"/>
    <w:tmpl w:val="6C1CFD14"/>
    <w:lvl w:ilvl="0" w:tplc="5FEC6B9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D64A6E2">
      <w:start w:val="2011"/>
      <w:numFmt w:val="bullet"/>
      <w:lvlText w:val=""/>
      <w:lvlJc w:val="left"/>
      <w:pPr>
        <w:tabs>
          <w:tab w:val="num" w:pos="1440"/>
        </w:tabs>
        <w:ind w:left="1335" w:hanging="255"/>
      </w:pPr>
      <w:rPr>
        <w:rFonts w:ascii="Symbol" w:eastAsia="Times New Roman" w:hAnsi="Symbol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616EC5"/>
    <w:multiLevelType w:val="hybridMultilevel"/>
    <w:tmpl w:val="AF7E264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20A55"/>
    <w:multiLevelType w:val="hybridMultilevel"/>
    <w:tmpl w:val="6AD01158"/>
    <w:lvl w:ilvl="0" w:tplc="17A6895E">
      <w:start w:val="1"/>
      <w:numFmt w:val="decimal"/>
      <w:lvlText w:val="%1."/>
      <w:lvlJc w:val="left"/>
      <w:pPr>
        <w:ind w:left="60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750" w:hanging="360"/>
      </w:pPr>
    </w:lvl>
    <w:lvl w:ilvl="2" w:tplc="040E001B" w:tentative="1">
      <w:start w:val="1"/>
      <w:numFmt w:val="lowerRoman"/>
      <w:lvlText w:val="%3."/>
      <w:lvlJc w:val="right"/>
      <w:pPr>
        <w:ind w:left="7470" w:hanging="180"/>
      </w:pPr>
    </w:lvl>
    <w:lvl w:ilvl="3" w:tplc="040E000F" w:tentative="1">
      <w:start w:val="1"/>
      <w:numFmt w:val="decimal"/>
      <w:lvlText w:val="%4."/>
      <w:lvlJc w:val="left"/>
      <w:pPr>
        <w:ind w:left="8190" w:hanging="360"/>
      </w:pPr>
    </w:lvl>
    <w:lvl w:ilvl="4" w:tplc="040E0019" w:tentative="1">
      <w:start w:val="1"/>
      <w:numFmt w:val="lowerLetter"/>
      <w:lvlText w:val="%5."/>
      <w:lvlJc w:val="left"/>
      <w:pPr>
        <w:ind w:left="8910" w:hanging="360"/>
      </w:pPr>
    </w:lvl>
    <w:lvl w:ilvl="5" w:tplc="040E001B" w:tentative="1">
      <w:start w:val="1"/>
      <w:numFmt w:val="lowerRoman"/>
      <w:lvlText w:val="%6."/>
      <w:lvlJc w:val="right"/>
      <w:pPr>
        <w:ind w:left="9630" w:hanging="180"/>
      </w:pPr>
    </w:lvl>
    <w:lvl w:ilvl="6" w:tplc="040E000F" w:tentative="1">
      <w:start w:val="1"/>
      <w:numFmt w:val="decimal"/>
      <w:lvlText w:val="%7."/>
      <w:lvlJc w:val="left"/>
      <w:pPr>
        <w:ind w:left="10350" w:hanging="360"/>
      </w:pPr>
    </w:lvl>
    <w:lvl w:ilvl="7" w:tplc="040E0019" w:tentative="1">
      <w:start w:val="1"/>
      <w:numFmt w:val="lowerLetter"/>
      <w:lvlText w:val="%8."/>
      <w:lvlJc w:val="left"/>
      <w:pPr>
        <w:ind w:left="11070" w:hanging="360"/>
      </w:pPr>
    </w:lvl>
    <w:lvl w:ilvl="8" w:tplc="040E001B" w:tentative="1">
      <w:start w:val="1"/>
      <w:numFmt w:val="lowerRoman"/>
      <w:lvlText w:val="%9."/>
      <w:lvlJc w:val="right"/>
      <w:pPr>
        <w:ind w:left="11790" w:hanging="180"/>
      </w:pPr>
    </w:lvl>
  </w:abstractNum>
  <w:abstractNum w:abstractNumId="12">
    <w:nsid w:val="22DA3908"/>
    <w:multiLevelType w:val="hybridMultilevel"/>
    <w:tmpl w:val="2B0A94F8"/>
    <w:lvl w:ilvl="0" w:tplc="6DC0E5F6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22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CE13D8"/>
    <w:multiLevelType w:val="hybridMultilevel"/>
    <w:tmpl w:val="AFECA26C"/>
    <w:lvl w:ilvl="0" w:tplc="65528B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DE2EE2"/>
    <w:multiLevelType w:val="hybridMultilevel"/>
    <w:tmpl w:val="8A36E14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5126EA"/>
    <w:multiLevelType w:val="hybridMultilevel"/>
    <w:tmpl w:val="3EB889AE"/>
    <w:lvl w:ilvl="0" w:tplc="04E4F9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EA06D03"/>
    <w:multiLevelType w:val="hybridMultilevel"/>
    <w:tmpl w:val="9F82DB0E"/>
    <w:lvl w:ilvl="0" w:tplc="44A85214">
      <w:start w:val="2015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eastAsia="Times New Roman" w:hAnsi="Times New Roman" w:cs="Times New Roman" w:hint="default"/>
        <w:b w:val="0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F92A93"/>
    <w:multiLevelType w:val="hybridMultilevel"/>
    <w:tmpl w:val="22C09324"/>
    <w:lvl w:ilvl="0" w:tplc="752EE7FE">
      <w:start w:val="201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4A848F7"/>
    <w:multiLevelType w:val="hybridMultilevel"/>
    <w:tmpl w:val="DEC6E05E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D21E5C"/>
    <w:multiLevelType w:val="hybridMultilevel"/>
    <w:tmpl w:val="D3DE669A"/>
    <w:lvl w:ilvl="0" w:tplc="04E4F9E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C2303A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F83CCC"/>
    <w:multiLevelType w:val="hybridMultilevel"/>
    <w:tmpl w:val="5D0E8014"/>
    <w:lvl w:ilvl="0" w:tplc="8708C346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5D097D"/>
    <w:multiLevelType w:val="hybridMultilevel"/>
    <w:tmpl w:val="80441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7A3871"/>
    <w:multiLevelType w:val="hybridMultilevel"/>
    <w:tmpl w:val="FAEA92BC"/>
    <w:lvl w:ilvl="0" w:tplc="EEF2844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E66892"/>
    <w:multiLevelType w:val="hybridMultilevel"/>
    <w:tmpl w:val="08121DA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F05B41"/>
    <w:multiLevelType w:val="hybridMultilevel"/>
    <w:tmpl w:val="2734764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FA481D"/>
    <w:multiLevelType w:val="hybridMultilevel"/>
    <w:tmpl w:val="5552C5C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2047F3"/>
    <w:multiLevelType w:val="hybridMultilevel"/>
    <w:tmpl w:val="E1D2ED36"/>
    <w:lvl w:ilvl="0" w:tplc="F16A35C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D01698"/>
    <w:multiLevelType w:val="hybridMultilevel"/>
    <w:tmpl w:val="C2025A96"/>
    <w:lvl w:ilvl="0" w:tplc="734248C2">
      <w:start w:val="2"/>
      <w:numFmt w:val="bullet"/>
      <w:lvlText w:val="-"/>
      <w:lvlJc w:val="left"/>
      <w:pPr>
        <w:ind w:left="177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8">
    <w:nsid w:val="47164A0D"/>
    <w:multiLevelType w:val="hybridMultilevel"/>
    <w:tmpl w:val="97B210FA"/>
    <w:lvl w:ilvl="0" w:tplc="B9543F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DC5E0D"/>
    <w:multiLevelType w:val="hybridMultilevel"/>
    <w:tmpl w:val="07AED766"/>
    <w:lvl w:ilvl="0" w:tplc="40A8DAF2">
      <w:start w:val="1"/>
      <w:numFmt w:val="bullet"/>
      <w:lvlText w:val="-"/>
      <w:lvlJc w:val="left"/>
      <w:pPr>
        <w:ind w:left="2209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292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4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6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8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80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52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4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69" w:hanging="360"/>
      </w:pPr>
      <w:rPr>
        <w:rFonts w:ascii="Wingdings" w:hAnsi="Wingdings" w:hint="default"/>
      </w:rPr>
    </w:lvl>
  </w:abstractNum>
  <w:abstractNum w:abstractNumId="30">
    <w:nsid w:val="544349B1"/>
    <w:multiLevelType w:val="hybridMultilevel"/>
    <w:tmpl w:val="95C88680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6721332"/>
    <w:multiLevelType w:val="hybridMultilevel"/>
    <w:tmpl w:val="4B267EFA"/>
    <w:lvl w:ilvl="0" w:tplc="5B66D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5D3447"/>
    <w:multiLevelType w:val="hybridMultilevel"/>
    <w:tmpl w:val="F5C09276"/>
    <w:lvl w:ilvl="0" w:tplc="24402092">
      <w:start w:val="1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D7A48"/>
    <w:multiLevelType w:val="hybridMultilevel"/>
    <w:tmpl w:val="E350EF0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A53D75"/>
    <w:multiLevelType w:val="hybridMultilevel"/>
    <w:tmpl w:val="F50ED982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CA1365"/>
    <w:multiLevelType w:val="singleLevel"/>
    <w:tmpl w:val="EF4A7D0E"/>
    <w:lvl w:ilvl="0">
      <w:start w:val="1"/>
      <w:numFmt w:val="decimal"/>
      <w:pStyle w:val="tablaszam"/>
      <w:lvlText w:val="%1. sz. táblázat"/>
      <w:lvlJc w:val="left"/>
      <w:pPr>
        <w:tabs>
          <w:tab w:val="num" w:pos="1080"/>
        </w:tabs>
        <w:ind w:left="360" w:hanging="360"/>
      </w:pPr>
      <w:rPr>
        <w:rFonts w:ascii="Times New Roman" w:hAnsi="Times New Roman" w:hint="default"/>
        <w:b/>
        <w:i w:val="0"/>
        <w:sz w:val="16"/>
      </w:rPr>
    </w:lvl>
  </w:abstractNum>
  <w:abstractNum w:abstractNumId="36">
    <w:nsid w:val="70401B24"/>
    <w:multiLevelType w:val="hybridMultilevel"/>
    <w:tmpl w:val="C2A02D8C"/>
    <w:lvl w:ilvl="0" w:tplc="8708C346">
      <w:start w:val="2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983ECF"/>
    <w:multiLevelType w:val="hybridMultilevel"/>
    <w:tmpl w:val="3E76B81A"/>
    <w:lvl w:ilvl="0" w:tplc="040E000F">
      <w:start w:val="2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5192" w:hanging="360"/>
      </w:pPr>
    </w:lvl>
    <w:lvl w:ilvl="2" w:tplc="040E001B" w:tentative="1">
      <w:start w:val="1"/>
      <w:numFmt w:val="lowerRoman"/>
      <w:lvlText w:val="%3."/>
      <w:lvlJc w:val="right"/>
      <w:pPr>
        <w:ind w:left="5912" w:hanging="180"/>
      </w:pPr>
    </w:lvl>
    <w:lvl w:ilvl="3" w:tplc="040E000F" w:tentative="1">
      <w:start w:val="1"/>
      <w:numFmt w:val="decimal"/>
      <w:lvlText w:val="%4."/>
      <w:lvlJc w:val="left"/>
      <w:pPr>
        <w:ind w:left="6632" w:hanging="360"/>
      </w:pPr>
    </w:lvl>
    <w:lvl w:ilvl="4" w:tplc="040E0019" w:tentative="1">
      <w:start w:val="1"/>
      <w:numFmt w:val="lowerLetter"/>
      <w:lvlText w:val="%5."/>
      <w:lvlJc w:val="left"/>
      <w:pPr>
        <w:ind w:left="7352" w:hanging="360"/>
      </w:pPr>
    </w:lvl>
    <w:lvl w:ilvl="5" w:tplc="040E001B" w:tentative="1">
      <w:start w:val="1"/>
      <w:numFmt w:val="lowerRoman"/>
      <w:lvlText w:val="%6."/>
      <w:lvlJc w:val="right"/>
      <w:pPr>
        <w:ind w:left="8072" w:hanging="180"/>
      </w:pPr>
    </w:lvl>
    <w:lvl w:ilvl="6" w:tplc="040E000F" w:tentative="1">
      <w:start w:val="1"/>
      <w:numFmt w:val="decimal"/>
      <w:lvlText w:val="%7."/>
      <w:lvlJc w:val="left"/>
      <w:pPr>
        <w:ind w:left="8792" w:hanging="360"/>
      </w:pPr>
    </w:lvl>
    <w:lvl w:ilvl="7" w:tplc="040E0019" w:tentative="1">
      <w:start w:val="1"/>
      <w:numFmt w:val="lowerLetter"/>
      <w:lvlText w:val="%8."/>
      <w:lvlJc w:val="left"/>
      <w:pPr>
        <w:ind w:left="9512" w:hanging="360"/>
      </w:pPr>
    </w:lvl>
    <w:lvl w:ilvl="8" w:tplc="040E001B" w:tentative="1">
      <w:start w:val="1"/>
      <w:numFmt w:val="lowerRoman"/>
      <w:lvlText w:val="%9."/>
      <w:lvlJc w:val="right"/>
      <w:pPr>
        <w:ind w:left="10232" w:hanging="180"/>
      </w:pPr>
    </w:lvl>
  </w:abstractNum>
  <w:abstractNum w:abstractNumId="38">
    <w:nsid w:val="753424A7"/>
    <w:multiLevelType w:val="hybridMultilevel"/>
    <w:tmpl w:val="1700E3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F63328"/>
    <w:multiLevelType w:val="hybridMultilevel"/>
    <w:tmpl w:val="7826AF6E"/>
    <w:lvl w:ilvl="0" w:tplc="648EFF0E">
      <w:start w:val="1"/>
      <w:numFmt w:val="bullet"/>
      <w:lvlText w:val="-"/>
      <w:lvlJc w:val="left"/>
      <w:pPr>
        <w:ind w:left="2918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3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5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78" w:hanging="360"/>
      </w:pPr>
      <w:rPr>
        <w:rFonts w:ascii="Wingdings" w:hAnsi="Wingdings" w:hint="default"/>
      </w:rPr>
    </w:lvl>
  </w:abstractNum>
  <w:abstractNum w:abstractNumId="40">
    <w:nsid w:val="77024F3A"/>
    <w:multiLevelType w:val="hybridMultilevel"/>
    <w:tmpl w:val="2E98E7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4A2FC1"/>
    <w:multiLevelType w:val="hybridMultilevel"/>
    <w:tmpl w:val="87D09D7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5"/>
  </w:num>
  <w:num w:numId="4">
    <w:abstractNumId w:val="7"/>
  </w:num>
  <w:num w:numId="5">
    <w:abstractNumId w:val="9"/>
  </w:num>
  <w:num w:numId="6">
    <w:abstractNumId w:val="17"/>
  </w:num>
  <w:num w:numId="7">
    <w:abstractNumId w:val="6"/>
  </w:num>
  <w:num w:numId="8">
    <w:abstractNumId w:val="16"/>
  </w:num>
  <w:num w:numId="9">
    <w:abstractNumId w:val="22"/>
  </w:num>
  <w:num w:numId="10">
    <w:abstractNumId w:val="28"/>
  </w:num>
  <w:num w:numId="11">
    <w:abstractNumId w:val="31"/>
  </w:num>
  <w:num w:numId="12">
    <w:abstractNumId w:val="19"/>
  </w:num>
  <w:num w:numId="13">
    <w:abstractNumId w:val="15"/>
  </w:num>
  <w:num w:numId="14">
    <w:abstractNumId w:val="33"/>
  </w:num>
  <w:num w:numId="15">
    <w:abstractNumId w:val="2"/>
  </w:num>
  <w:num w:numId="16">
    <w:abstractNumId w:val="24"/>
  </w:num>
  <w:num w:numId="17">
    <w:abstractNumId w:val="38"/>
  </w:num>
  <w:num w:numId="18">
    <w:abstractNumId w:val="8"/>
  </w:num>
  <w:num w:numId="19">
    <w:abstractNumId w:val="37"/>
  </w:num>
  <w:num w:numId="20">
    <w:abstractNumId w:val="11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6"/>
  </w:num>
  <w:num w:numId="23">
    <w:abstractNumId w:val="25"/>
  </w:num>
  <w:num w:numId="24">
    <w:abstractNumId w:val="14"/>
  </w:num>
  <w:num w:numId="25">
    <w:abstractNumId w:val="21"/>
  </w:num>
  <w:num w:numId="26">
    <w:abstractNumId w:val="29"/>
  </w:num>
  <w:num w:numId="27">
    <w:abstractNumId w:val="39"/>
  </w:num>
  <w:num w:numId="28">
    <w:abstractNumId w:val="23"/>
  </w:num>
  <w:num w:numId="29">
    <w:abstractNumId w:val="32"/>
  </w:num>
  <w:num w:numId="30">
    <w:abstractNumId w:val="27"/>
  </w:num>
  <w:num w:numId="31">
    <w:abstractNumId w:val="41"/>
  </w:num>
  <w:num w:numId="32">
    <w:abstractNumId w:val="13"/>
  </w:num>
  <w:num w:numId="33">
    <w:abstractNumId w:val="40"/>
  </w:num>
  <w:num w:numId="34">
    <w:abstractNumId w:val="18"/>
  </w:num>
  <w:num w:numId="35">
    <w:abstractNumId w:val="34"/>
  </w:num>
  <w:num w:numId="36">
    <w:abstractNumId w:val="36"/>
  </w:num>
  <w:num w:numId="37">
    <w:abstractNumId w:val="30"/>
  </w:num>
  <w:num w:numId="38">
    <w:abstractNumId w:val="3"/>
  </w:num>
  <w:num w:numId="39">
    <w:abstractNumId w:val="20"/>
  </w:num>
  <w:num w:numId="40">
    <w:abstractNumId w:val="4"/>
  </w:num>
  <w:num w:numId="41">
    <w:abstractNumId w:val="10"/>
  </w:num>
  <w:num w:numId="42">
    <w:abstractNumId w:val="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/>
  <w:rsids>
    <w:rsidRoot w:val="00171989"/>
    <w:rsid w:val="00003411"/>
    <w:rsid w:val="000076EC"/>
    <w:rsid w:val="000151CF"/>
    <w:rsid w:val="0002429A"/>
    <w:rsid w:val="00036237"/>
    <w:rsid w:val="0004070B"/>
    <w:rsid w:val="00041068"/>
    <w:rsid w:val="00045C13"/>
    <w:rsid w:val="00052B8C"/>
    <w:rsid w:val="00057B41"/>
    <w:rsid w:val="00062774"/>
    <w:rsid w:val="0007265D"/>
    <w:rsid w:val="00073E60"/>
    <w:rsid w:val="0007490F"/>
    <w:rsid w:val="000773B0"/>
    <w:rsid w:val="00087B6D"/>
    <w:rsid w:val="00097398"/>
    <w:rsid w:val="000A2D74"/>
    <w:rsid w:val="000A31DE"/>
    <w:rsid w:val="000C5C44"/>
    <w:rsid w:val="000C698B"/>
    <w:rsid w:val="000D67D4"/>
    <w:rsid w:val="000D68A1"/>
    <w:rsid w:val="000E3D6C"/>
    <w:rsid w:val="000E6894"/>
    <w:rsid w:val="000F2AFF"/>
    <w:rsid w:val="000F36FD"/>
    <w:rsid w:val="000F49DF"/>
    <w:rsid w:val="001013F9"/>
    <w:rsid w:val="00104C41"/>
    <w:rsid w:val="001053A5"/>
    <w:rsid w:val="00106C65"/>
    <w:rsid w:val="0011769B"/>
    <w:rsid w:val="001306CE"/>
    <w:rsid w:val="00131890"/>
    <w:rsid w:val="00153746"/>
    <w:rsid w:val="0015574A"/>
    <w:rsid w:val="00163623"/>
    <w:rsid w:val="00167CB5"/>
    <w:rsid w:val="0017086F"/>
    <w:rsid w:val="00171989"/>
    <w:rsid w:val="001800DC"/>
    <w:rsid w:val="00183E98"/>
    <w:rsid w:val="00191561"/>
    <w:rsid w:val="001936DE"/>
    <w:rsid w:val="001A4361"/>
    <w:rsid w:val="001B525C"/>
    <w:rsid w:val="001B686B"/>
    <w:rsid w:val="001C0B81"/>
    <w:rsid w:val="001F44CF"/>
    <w:rsid w:val="002000DF"/>
    <w:rsid w:val="002075F1"/>
    <w:rsid w:val="002117F5"/>
    <w:rsid w:val="00215194"/>
    <w:rsid w:val="002238BA"/>
    <w:rsid w:val="002257E5"/>
    <w:rsid w:val="002277D1"/>
    <w:rsid w:val="002308FD"/>
    <w:rsid w:val="00231AA1"/>
    <w:rsid w:val="0023270D"/>
    <w:rsid w:val="002356A1"/>
    <w:rsid w:val="00243580"/>
    <w:rsid w:val="002443FF"/>
    <w:rsid w:val="002466D9"/>
    <w:rsid w:val="0025696A"/>
    <w:rsid w:val="002579F8"/>
    <w:rsid w:val="00265A43"/>
    <w:rsid w:val="002673BC"/>
    <w:rsid w:val="00267A7F"/>
    <w:rsid w:val="00267E8E"/>
    <w:rsid w:val="00272AD3"/>
    <w:rsid w:val="00274D22"/>
    <w:rsid w:val="00280202"/>
    <w:rsid w:val="00286639"/>
    <w:rsid w:val="00291053"/>
    <w:rsid w:val="00294E1D"/>
    <w:rsid w:val="002962BE"/>
    <w:rsid w:val="002A1A56"/>
    <w:rsid w:val="002A5DEA"/>
    <w:rsid w:val="002A5FB3"/>
    <w:rsid w:val="002B1115"/>
    <w:rsid w:val="002B42D4"/>
    <w:rsid w:val="002C6F63"/>
    <w:rsid w:val="002D08C4"/>
    <w:rsid w:val="002D46CC"/>
    <w:rsid w:val="002E6BF0"/>
    <w:rsid w:val="002F70ED"/>
    <w:rsid w:val="002F780F"/>
    <w:rsid w:val="002F7E37"/>
    <w:rsid w:val="00322799"/>
    <w:rsid w:val="003410D3"/>
    <w:rsid w:val="003428AD"/>
    <w:rsid w:val="0034426C"/>
    <w:rsid w:val="00347EB5"/>
    <w:rsid w:val="00374785"/>
    <w:rsid w:val="00376234"/>
    <w:rsid w:val="003845B5"/>
    <w:rsid w:val="00392B64"/>
    <w:rsid w:val="003A100C"/>
    <w:rsid w:val="003A4F01"/>
    <w:rsid w:val="003A78B7"/>
    <w:rsid w:val="003C2812"/>
    <w:rsid w:val="003D7DE2"/>
    <w:rsid w:val="003E4F36"/>
    <w:rsid w:val="004169EB"/>
    <w:rsid w:val="00423606"/>
    <w:rsid w:val="0042463C"/>
    <w:rsid w:val="00424F94"/>
    <w:rsid w:val="00425E50"/>
    <w:rsid w:val="004300FC"/>
    <w:rsid w:val="00437097"/>
    <w:rsid w:val="00446CF2"/>
    <w:rsid w:val="00472DCE"/>
    <w:rsid w:val="0048255B"/>
    <w:rsid w:val="00484857"/>
    <w:rsid w:val="00484AB1"/>
    <w:rsid w:val="00484D1A"/>
    <w:rsid w:val="004B1FAD"/>
    <w:rsid w:val="004B42F9"/>
    <w:rsid w:val="004B4547"/>
    <w:rsid w:val="004B52E9"/>
    <w:rsid w:val="004C47A4"/>
    <w:rsid w:val="004D039B"/>
    <w:rsid w:val="004D1DAA"/>
    <w:rsid w:val="004D31E6"/>
    <w:rsid w:val="004D5555"/>
    <w:rsid w:val="004D5A77"/>
    <w:rsid w:val="004D7AE9"/>
    <w:rsid w:val="004E6354"/>
    <w:rsid w:val="004F61A0"/>
    <w:rsid w:val="005075D2"/>
    <w:rsid w:val="00521F3C"/>
    <w:rsid w:val="00522DCD"/>
    <w:rsid w:val="00523518"/>
    <w:rsid w:val="005249D0"/>
    <w:rsid w:val="00525933"/>
    <w:rsid w:val="005471BF"/>
    <w:rsid w:val="005551FE"/>
    <w:rsid w:val="0055599B"/>
    <w:rsid w:val="0056324E"/>
    <w:rsid w:val="005778C0"/>
    <w:rsid w:val="00577A29"/>
    <w:rsid w:val="00581580"/>
    <w:rsid w:val="00583CD0"/>
    <w:rsid w:val="00584521"/>
    <w:rsid w:val="00584DB4"/>
    <w:rsid w:val="00590F53"/>
    <w:rsid w:val="005A34C5"/>
    <w:rsid w:val="005B4C4A"/>
    <w:rsid w:val="005B4FBC"/>
    <w:rsid w:val="005B6DE3"/>
    <w:rsid w:val="005C3AA9"/>
    <w:rsid w:val="005C4E87"/>
    <w:rsid w:val="005C63C1"/>
    <w:rsid w:val="005C73CF"/>
    <w:rsid w:val="005E2C1B"/>
    <w:rsid w:val="005F601C"/>
    <w:rsid w:val="006001F7"/>
    <w:rsid w:val="006105A0"/>
    <w:rsid w:val="006269C4"/>
    <w:rsid w:val="00631FAA"/>
    <w:rsid w:val="00631FBB"/>
    <w:rsid w:val="00650282"/>
    <w:rsid w:val="00660170"/>
    <w:rsid w:val="00665719"/>
    <w:rsid w:val="00671593"/>
    <w:rsid w:val="006741BD"/>
    <w:rsid w:val="00676B9E"/>
    <w:rsid w:val="00685196"/>
    <w:rsid w:val="006A02CF"/>
    <w:rsid w:val="006A127E"/>
    <w:rsid w:val="006A2FB3"/>
    <w:rsid w:val="006B1279"/>
    <w:rsid w:val="006E1A14"/>
    <w:rsid w:val="006E6F16"/>
    <w:rsid w:val="0070443D"/>
    <w:rsid w:val="0070564C"/>
    <w:rsid w:val="007205B5"/>
    <w:rsid w:val="00721B5A"/>
    <w:rsid w:val="00721BD7"/>
    <w:rsid w:val="00750A79"/>
    <w:rsid w:val="00756A26"/>
    <w:rsid w:val="00763783"/>
    <w:rsid w:val="00766202"/>
    <w:rsid w:val="007675EB"/>
    <w:rsid w:val="007761C0"/>
    <w:rsid w:val="007815AF"/>
    <w:rsid w:val="0078789A"/>
    <w:rsid w:val="00795147"/>
    <w:rsid w:val="007A05F1"/>
    <w:rsid w:val="007A2E0D"/>
    <w:rsid w:val="007A6D52"/>
    <w:rsid w:val="007B71E7"/>
    <w:rsid w:val="007F7B9E"/>
    <w:rsid w:val="008008B0"/>
    <w:rsid w:val="008068A1"/>
    <w:rsid w:val="0081150B"/>
    <w:rsid w:val="00811C46"/>
    <w:rsid w:val="00815FF9"/>
    <w:rsid w:val="00821820"/>
    <w:rsid w:val="00832701"/>
    <w:rsid w:val="00832B17"/>
    <w:rsid w:val="00834647"/>
    <w:rsid w:val="0084101B"/>
    <w:rsid w:val="00861054"/>
    <w:rsid w:val="00862B94"/>
    <w:rsid w:val="00864836"/>
    <w:rsid w:val="0087405D"/>
    <w:rsid w:val="00880515"/>
    <w:rsid w:val="00887A2C"/>
    <w:rsid w:val="0089186C"/>
    <w:rsid w:val="00891CF5"/>
    <w:rsid w:val="00892BFF"/>
    <w:rsid w:val="00893920"/>
    <w:rsid w:val="008A0ECA"/>
    <w:rsid w:val="008A176B"/>
    <w:rsid w:val="008A3C88"/>
    <w:rsid w:val="008D1976"/>
    <w:rsid w:val="008D2ADB"/>
    <w:rsid w:val="008D535D"/>
    <w:rsid w:val="008E0FF7"/>
    <w:rsid w:val="008E6B97"/>
    <w:rsid w:val="008F1FF3"/>
    <w:rsid w:val="008F315F"/>
    <w:rsid w:val="00905F4C"/>
    <w:rsid w:val="00906C1C"/>
    <w:rsid w:val="00915E0C"/>
    <w:rsid w:val="0091642C"/>
    <w:rsid w:val="00920390"/>
    <w:rsid w:val="009206C7"/>
    <w:rsid w:val="00930492"/>
    <w:rsid w:val="00932C06"/>
    <w:rsid w:val="00937CCA"/>
    <w:rsid w:val="0095205A"/>
    <w:rsid w:val="00961E2B"/>
    <w:rsid w:val="00962426"/>
    <w:rsid w:val="00967D92"/>
    <w:rsid w:val="009778AD"/>
    <w:rsid w:val="009801DF"/>
    <w:rsid w:val="009806A7"/>
    <w:rsid w:val="00986990"/>
    <w:rsid w:val="00990920"/>
    <w:rsid w:val="0099318B"/>
    <w:rsid w:val="009931DE"/>
    <w:rsid w:val="009A0A36"/>
    <w:rsid w:val="009B02EA"/>
    <w:rsid w:val="009B4A17"/>
    <w:rsid w:val="009B4FAA"/>
    <w:rsid w:val="009C7E71"/>
    <w:rsid w:val="009D3641"/>
    <w:rsid w:val="009D7060"/>
    <w:rsid w:val="009E33EF"/>
    <w:rsid w:val="009F0EE5"/>
    <w:rsid w:val="009F74B0"/>
    <w:rsid w:val="00A02D31"/>
    <w:rsid w:val="00A07348"/>
    <w:rsid w:val="00A157D7"/>
    <w:rsid w:val="00A1741A"/>
    <w:rsid w:val="00A17D8D"/>
    <w:rsid w:val="00A265A1"/>
    <w:rsid w:val="00A34348"/>
    <w:rsid w:val="00A35E73"/>
    <w:rsid w:val="00A36A34"/>
    <w:rsid w:val="00A37106"/>
    <w:rsid w:val="00A4437E"/>
    <w:rsid w:val="00A51002"/>
    <w:rsid w:val="00A56BC0"/>
    <w:rsid w:val="00A57763"/>
    <w:rsid w:val="00A63412"/>
    <w:rsid w:val="00A76520"/>
    <w:rsid w:val="00A766AE"/>
    <w:rsid w:val="00A83CF5"/>
    <w:rsid w:val="00A87165"/>
    <w:rsid w:val="00AA71CB"/>
    <w:rsid w:val="00AA7403"/>
    <w:rsid w:val="00AB09BE"/>
    <w:rsid w:val="00AB7C6C"/>
    <w:rsid w:val="00AC0297"/>
    <w:rsid w:val="00AC182D"/>
    <w:rsid w:val="00AC39EC"/>
    <w:rsid w:val="00AD03A6"/>
    <w:rsid w:val="00AD29E0"/>
    <w:rsid w:val="00AD6565"/>
    <w:rsid w:val="00AE01C6"/>
    <w:rsid w:val="00AE54AA"/>
    <w:rsid w:val="00AF65C5"/>
    <w:rsid w:val="00AF66F1"/>
    <w:rsid w:val="00B06EF2"/>
    <w:rsid w:val="00B06F87"/>
    <w:rsid w:val="00B07D54"/>
    <w:rsid w:val="00B11219"/>
    <w:rsid w:val="00B2009A"/>
    <w:rsid w:val="00B201AD"/>
    <w:rsid w:val="00B21009"/>
    <w:rsid w:val="00B25B23"/>
    <w:rsid w:val="00B26ED7"/>
    <w:rsid w:val="00B3094B"/>
    <w:rsid w:val="00B3793A"/>
    <w:rsid w:val="00B40433"/>
    <w:rsid w:val="00B405B7"/>
    <w:rsid w:val="00B44202"/>
    <w:rsid w:val="00B47E0F"/>
    <w:rsid w:val="00B53080"/>
    <w:rsid w:val="00B62658"/>
    <w:rsid w:val="00B858A6"/>
    <w:rsid w:val="00B95C95"/>
    <w:rsid w:val="00B967FB"/>
    <w:rsid w:val="00BA2E3F"/>
    <w:rsid w:val="00BB1CA2"/>
    <w:rsid w:val="00BB7C4A"/>
    <w:rsid w:val="00BC084B"/>
    <w:rsid w:val="00BC2817"/>
    <w:rsid w:val="00BC404F"/>
    <w:rsid w:val="00BC4323"/>
    <w:rsid w:val="00BC4423"/>
    <w:rsid w:val="00BD793B"/>
    <w:rsid w:val="00BE4DBB"/>
    <w:rsid w:val="00BE51FB"/>
    <w:rsid w:val="00BF1083"/>
    <w:rsid w:val="00BF7F68"/>
    <w:rsid w:val="00C13588"/>
    <w:rsid w:val="00C22573"/>
    <w:rsid w:val="00C24DBC"/>
    <w:rsid w:val="00C41BD7"/>
    <w:rsid w:val="00C4341B"/>
    <w:rsid w:val="00C44014"/>
    <w:rsid w:val="00C507BB"/>
    <w:rsid w:val="00C54411"/>
    <w:rsid w:val="00C553E2"/>
    <w:rsid w:val="00C556EB"/>
    <w:rsid w:val="00C55D91"/>
    <w:rsid w:val="00C646D6"/>
    <w:rsid w:val="00C74A44"/>
    <w:rsid w:val="00C84C2E"/>
    <w:rsid w:val="00C86A2D"/>
    <w:rsid w:val="00C911D6"/>
    <w:rsid w:val="00C92AA0"/>
    <w:rsid w:val="00C930E2"/>
    <w:rsid w:val="00C93EDA"/>
    <w:rsid w:val="00CB1DC8"/>
    <w:rsid w:val="00CB6520"/>
    <w:rsid w:val="00CC26F1"/>
    <w:rsid w:val="00CC5653"/>
    <w:rsid w:val="00CF0DE5"/>
    <w:rsid w:val="00CF184B"/>
    <w:rsid w:val="00D161E3"/>
    <w:rsid w:val="00D33400"/>
    <w:rsid w:val="00D3788B"/>
    <w:rsid w:val="00D40972"/>
    <w:rsid w:val="00D42912"/>
    <w:rsid w:val="00D43512"/>
    <w:rsid w:val="00D458D1"/>
    <w:rsid w:val="00D46171"/>
    <w:rsid w:val="00D55EE6"/>
    <w:rsid w:val="00D73CA8"/>
    <w:rsid w:val="00D76496"/>
    <w:rsid w:val="00D76F7D"/>
    <w:rsid w:val="00D85EB2"/>
    <w:rsid w:val="00D96156"/>
    <w:rsid w:val="00DB41D2"/>
    <w:rsid w:val="00DB7118"/>
    <w:rsid w:val="00DB7CEC"/>
    <w:rsid w:val="00DC5D11"/>
    <w:rsid w:val="00DC662F"/>
    <w:rsid w:val="00DD64DC"/>
    <w:rsid w:val="00DD74B6"/>
    <w:rsid w:val="00DE724C"/>
    <w:rsid w:val="00DF585B"/>
    <w:rsid w:val="00E010B3"/>
    <w:rsid w:val="00E02DF6"/>
    <w:rsid w:val="00E11581"/>
    <w:rsid w:val="00E125DB"/>
    <w:rsid w:val="00E26E70"/>
    <w:rsid w:val="00E368DF"/>
    <w:rsid w:val="00E52A47"/>
    <w:rsid w:val="00E533AF"/>
    <w:rsid w:val="00E571CA"/>
    <w:rsid w:val="00E63F70"/>
    <w:rsid w:val="00E81238"/>
    <w:rsid w:val="00E91DE3"/>
    <w:rsid w:val="00E92463"/>
    <w:rsid w:val="00E92939"/>
    <w:rsid w:val="00EA544C"/>
    <w:rsid w:val="00EB0194"/>
    <w:rsid w:val="00EC4D9C"/>
    <w:rsid w:val="00EC6478"/>
    <w:rsid w:val="00ED0FDD"/>
    <w:rsid w:val="00ED4A97"/>
    <w:rsid w:val="00ED671A"/>
    <w:rsid w:val="00EE0CA2"/>
    <w:rsid w:val="00EE669A"/>
    <w:rsid w:val="00EF1541"/>
    <w:rsid w:val="00EF6887"/>
    <w:rsid w:val="00F064F1"/>
    <w:rsid w:val="00F11648"/>
    <w:rsid w:val="00F14424"/>
    <w:rsid w:val="00F14E08"/>
    <w:rsid w:val="00F16417"/>
    <w:rsid w:val="00F16A3F"/>
    <w:rsid w:val="00F1737C"/>
    <w:rsid w:val="00F32B8A"/>
    <w:rsid w:val="00F32DA9"/>
    <w:rsid w:val="00F41C89"/>
    <w:rsid w:val="00F475C0"/>
    <w:rsid w:val="00F529D4"/>
    <w:rsid w:val="00F61C28"/>
    <w:rsid w:val="00F65890"/>
    <w:rsid w:val="00F66CAA"/>
    <w:rsid w:val="00F67839"/>
    <w:rsid w:val="00F67A38"/>
    <w:rsid w:val="00F7064B"/>
    <w:rsid w:val="00F8014F"/>
    <w:rsid w:val="00F80D2B"/>
    <w:rsid w:val="00F81524"/>
    <w:rsid w:val="00F815B6"/>
    <w:rsid w:val="00F97D70"/>
    <w:rsid w:val="00FA5781"/>
    <w:rsid w:val="00FB32E0"/>
    <w:rsid w:val="00FC0E6C"/>
    <w:rsid w:val="00FC3FE0"/>
    <w:rsid w:val="00FD4607"/>
    <w:rsid w:val="00FD46E3"/>
    <w:rsid w:val="00FD5A43"/>
    <w:rsid w:val="00FE30F5"/>
    <w:rsid w:val="00FE4D1C"/>
    <w:rsid w:val="00FE6C54"/>
    <w:rsid w:val="00FE6D40"/>
    <w:rsid w:val="00FE7A64"/>
    <w:rsid w:val="00FF03DD"/>
    <w:rsid w:val="00FF1829"/>
    <w:rsid w:val="00FF26A6"/>
    <w:rsid w:val="00FF5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9778AD"/>
  </w:style>
  <w:style w:type="paragraph" w:styleId="Cmsor1">
    <w:name w:val="heading 1"/>
    <w:basedOn w:val="Norml"/>
    <w:next w:val="Norml"/>
    <w:qFormat/>
    <w:rsid w:val="009778AD"/>
    <w:pPr>
      <w:keepNext/>
      <w:jc w:val="center"/>
      <w:outlineLvl w:val="0"/>
    </w:pPr>
    <w:rPr>
      <w:b/>
      <w:sz w:val="24"/>
    </w:rPr>
  </w:style>
  <w:style w:type="paragraph" w:styleId="Cmsor2">
    <w:name w:val="heading 2"/>
    <w:aliases w:val="CÍM"/>
    <w:basedOn w:val="Norml"/>
    <w:next w:val="Norml"/>
    <w:qFormat/>
    <w:rsid w:val="009778AD"/>
    <w:pPr>
      <w:keepNext/>
      <w:jc w:val="center"/>
      <w:outlineLvl w:val="1"/>
    </w:pPr>
    <w:rPr>
      <w:b/>
      <w:bCs/>
      <w:iCs/>
      <w:sz w:val="24"/>
    </w:rPr>
  </w:style>
  <w:style w:type="paragraph" w:styleId="Cmsor3">
    <w:name w:val="heading 3"/>
    <w:basedOn w:val="Norml"/>
    <w:next w:val="Norml"/>
    <w:qFormat/>
    <w:rsid w:val="009778AD"/>
    <w:pPr>
      <w:keepNext/>
      <w:outlineLvl w:val="2"/>
    </w:pPr>
    <w:rPr>
      <w:i/>
      <w:outline/>
      <w:sz w:val="24"/>
    </w:rPr>
  </w:style>
  <w:style w:type="paragraph" w:styleId="Cmsor4">
    <w:name w:val="heading 4"/>
    <w:basedOn w:val="Norml"/>
    <w:next w:val="Norml"/>
    <w:qFormat/>
    <w:rsid w:val="009778AD"/>
    <w:pPr>
      <w:keepNext/>
      <w:jc w:val="both"/>
      <w:outlineLvl w:val="3"/>
    </w:pPr>
    <w:rPr>
      <w:sz w:val="24"/>
    </w:rPr>
  </w:style>
  <w:style w:type="paragraph" w:styleId="Cmsor5">
    <w:name w:val="heading 5"/>
    <w:basedOn w:val="Norml"/>
    <w:next w:val="Norml"/>
    <w:qFormat/>
    <w:rsid w:val="009778AD"/>
    <w:pPr>
      <w:keepNext/>
      <w:overflowPunct w:val="0"/>
      <w:autoSpaceDE w:val="0"/>
      <w:autoSpaceDN w:val="0"/>
      <w:adjustRightInd w:val="0"/>
      <w:jc w:val="center"/>
      <w:textAlignment w:val="baseline"/>
      <w:outlineLvl w:val="4"/>
    </w:pPr>
    <w:rPr>
      <w:b/>
      <w:i/>
      <w:sz w:val="40"/>
    </w:rPr>
  </w:style>
  <w:style w:type="paragraph" w:styleId="Cmsor6">
    <w:name w:val="heading 6"/>
    <w:basedOn w:val="Norml"/>
    <w:next w:val="Norml"/>
    <w:qFormat/>
    <w:rsid w:val="009778AD"/>
    <w:pPr>
      <w:keepNext/>
      <w:outlineLvl w:val="5"/>
    </w:pPr>
    <w:rPr>
      <w:b/>
      <w:iCs/>
      <w:sz w:val="28"/>
    </w:rPr>
  </w:style>
  <w:style w:type="paragraph" w:styleId="Cmsor7">
    <w:name w:val="heading 7"/>
    <w:basedOn w:val="Norml"/>
    <w:next w:val="Norml"/>
    <w:qFormat/>
    <w:rsid w:val="009778AD"/>
    <w:pPr>
      <w:keepNext/>
      <w:jc w:val="both"/>
      <w:outlineLvl w:val="6"/>
    </w:pPr>
    <w:rPr>
      <w:b/>
      <w:bCs/>
      <w:sz w:val="24"/>
    </w:rPr>
  </w:style>
  <w:style w:type="paragraph" w:styleId="Cmsor8">
    <w:name w:val="heading 8"/>
    <w:basedOn w:val="Norml"/>
    <w:next w:val="Norml"/>
    <w:qFormat/>
    <w:rsid w:val="009778AD"/>
    <w:pPr>
      <w:keepNext/>
      <w:jc w:val="center"/>
      <w:outlineLvl w:val="7"/>
    </w:pPr>
    <w:rPr>
      <w:b/>
      <w:sz w:val="28"/>
    </w:rPr>
  </w:style>
  <w:style w:type="paragraph" w:styleId="Cmsor9">
    <w:name w:val="heading 9"/>
    <w:basedOn w:val="Norml"/>
    <w:next w:val="Norml"/>
    <w:qFormat/>
    <w:rsid w:val="009778AD"/>
    <w:pPr>
      <w:keepNext/>
      <w:jc w:val="center"/>
      <w:outlineLvl w:val="8"/>
    </w:pPr>
    <w:rPr>
      <w:b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21">
    <w:name w:val="Szövegtörzs 21"/>
    <w:basedOn w:val="Norml"/>
    <w:rsid w:val="009778AD"/>
    <w:pPr>
      <w:jc w:val="both"/>
    </w:pPr>
    <w:rPr>
      <w:sz w:val="40"/>
    </w:rPr>
  </w:style>
  <w:style w:type="paragraph" w:customStyle="1" w:styleId="Szvegtrzs31">
    <w:name w:val="Szövegtörzs 31"/>
    <w:basedOn w:val="Norml"/>
    <w:rsid w:val="009778AD"/>
    <w:rPr>
      <w:sz w:val="40"/>
    </w:rPr>
  </w:style>
  <w:style w:type="paragraph" w:customStyle="1" w:styleId="Szvegtrzsbehzssal31">
    <w:name w:val="Szövegtörzs behúzással 31"/>
    <w:basedOn w:val="Norml"/>
    <w:rsid w:val="009778AD"/>
    <w:pPr>
      <w:ind w:firstLine="426"/>
      <w:jc w:val="both"/>
    </w:pPr>
    <w:rPr>
      <w:sz w:val="24"/>
    </w:rPr>
  </w:style>
  <w:style w:type="paragraph" w:styleId="Szvegtrzs">
    <w:name w:val="Body Text"/>
    <w:basedOn w:val="Norml"/>
    <w:link w:val="SzvegtrzsChar"/>
    <w:rsid w:val="009778AD"/>
    <w:pPr>
      <w:jc w:val="both"/>
    </w:pPr>
    <w:rPr>
      <w:sz w:val="24"/>
    </w:rPr>
  </w:style>
  <w:style w:type="paragraph" w:styleId="Szvegtrzs2">
    <w:name w:val="Body Text 2"/>
    <w:basedOn w:val="Norml"/>
    <w:rsid w:val="009778AD"/>
    <w:pPr>
      <w:jc w:val="both"/>
    </w:pPr>
    <w:rPr>
      <w:i/>
      <w:sz w:val="24"/>
      <w:u w:val="single"/>
    </w:rPr>
  </w:style>
  <w:style w:type="paragraph" w:styleId="Szvegtrzsbehzssal3">
    <w:name w:val="Body Text Indent 3"/>
    <w:basedOn w:val="Norml"/>
    <w:rsid w:val="009778AD"/>
    <w:pPr>
      <w:numPr>
        <w:ilvl w:val="12"/>
      </w:numPr>
      <w:ind w:firstLine="426"/>
      <w:jc w:val="both"/>
    </w:pPr>
    <w:rPr>
      <w:i/>
      <w:sz w:val="24"/>
      <w:u w:val="single"/>
    </w:rPr>
  </w:style>
  <w:style w:type="paragraph" w:styleId="Szvegtrzsbehzssal2">
    <w:name w:val="Body Text Indent 2"/>
    <w:basedOn w:val="Norml"/>
    <w:rsid w:val="009778AD"/>
    <w:pPr>
      <w:ind w:left="1416" w:hanging="1410"/>
      <w:jc w:val="both"/>
    </w:pPr>
    <w:rPr>
      <w:strike/>
      <w:sz w:val="24"/>
    </w:rPr>
  </w:style>
  <w:style w:type="paragraph" w:styleId="Szvegtrzsbehzssal">
    <w:name w:val="Body Text Indent"/>
    <w:basedOn w:val="Norml"/>
    <w:rsid w:val="009778AD"/>
    <w:pPr>
      <w:ind w:firstLine="2"/>
      <w:jc w:val="both"/>
    </w:pPr>
    <w:rPr>
      <w:sz w:val="24"/>
    </w:rPr>
  </w:style>
  <w:style w:type="paragraph" w:customStyle="1" w:styleId="Szvegtrzsbehzssal21">
    <w:name w:val="Szövegtörzs behúzással 21"/>
    <w:basedOn w:val="Norml"/>
    <w:rsid w:val="009778AD"/>
    <w:pPr>
      <w:ind w:left="708"/>
      <w:jc w:val="both"/>
    </w:pPr>
    <w:rPr>
      <w:sz w:val="24"/>
    </w:rPr>
  </w:style>
  <w:style w:type="paragraph" w:customStyle="1" w:styleId="lolb">
    <w:name w:val="Éloláb"/>
    <w:basedOn w:val="Norml"/>
    <w:rsid w:val="009778A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9778AD"/>
    <w:pPr>
      <w:jc w:val="center"/>
    </w:pPr>
    <w:rPr>
      <w:b/>
      <w:sz w:val="28"/>
      <w:lang w:val="da-DK"/>
    </w:rPr>
  </w:style>
  <w:style w:type="paragraph" w:styleId="Szvegblokk">
    <w:name w:val="Block Text"/>
    <w:basedOn w:val="Norml"/>
    <w:rsid w:val="009778AD"/>
    <w:pPr>
      <w:ind w:left="426" w:right="-142" w:hanging="426"/>
    </w:pPr>
    <w:rPr>
      <w:sz w:val="28"/>
    </w:rPr>
  </w:style>
  <w:style w:type="paragraph" w:styleId="Szvegtrzs3">
    <w:name w:val="Body Text 3"/>
    <w:basedOn w:val="Norml"/>
    <w:rsid w:val="009778AD"/>
    <w:pPr>
      <w:numPr>
        <w:ilvl w:val="12"/>
      </w:numPr>
    </w:pPr>
    <w:rPr>
      <w:sz w:val="24"/>
    </w:rPr>
  </w:style>
  <w:style w:type="paragraph" w:styleId="lfej">
    <w:name w:val="header"/>
    <w:basedOn w:val="Norml"/>
    <w:rsid w:val="009778AD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</w:style>
  <w:style w:type="paragraph" w:styleId="llb">
    <w:name w:val="footer"/>
    <w:basedOn w:val="Norml"/>
    <w:link w:val="llbChar"/>
    <w:uiPriority w:val="99"/>
    <w:rsid w:val="009778AD"/>
    <w:pPr>
      <w:tabs>
        <w:tab w:val="center" w:pos="4536"/>
        <w:tab w:val="right" w:pos="9072"/>
      </w:tabs>
    </w:pPr>
  </w:style>
  <w:style w:type="character" w:styleId="Kiemels2">
    <w:name w:val="Strong"/>
    <w:qFormat/>
    <w:rsid w:val="009778AD"/>
    <w:rPr>
      <w:b/>
    </w:rPr>
  </w:style>
  <w:style w:type="character" w:styleId="Oldalszm">
    <w:name w:val="page number"/>
    <w:basedOn w:val="Bekezdsalapbettpusa"/>
    <w:rsid w:val="009778AD"/>
  </w:style>
  <w:style w:type="paragraph" w:styleId="TJ1">
    <w:name w:val="toc 1"/>
    <w:basedOn w:val="Norml"/>
    <w:next w:val="Norml"/>
    <w:autoRedefine/>
    <w:semiHidden/>
    <w:rsid w:val="009778AD"/>
    <w:pPr>
      <w:tabs>
        <w:tab w:val="right" w:leader="dot" w:pos="9062"/>
      </w:tabs>
      <w:jc w:val="both"/>
    </w:pPr>
    <w:rPr>
      <w:sz w:val="24"/>
    </w:rPr>
  </w:style>
  <w:style w:type="paragraph" w:styleId="TJ2">
    <w:name w:val="toc 2"/>
    <w:basedOn w:val="Norml"/>
    <w:next w:val="Norml"/>
    <w:autoRedefine/>
    <w:semiHidden/>
    <w:rsid w:val="009778AD"/>
    <w:pPr>
      <w:tabs>
        <w:tab w:val="right" w:leader="dot" w:pos="9062"/>
      </w:tabs>
      <w:ind w:left="567"/>
    </w:pPr>
    <w:rPr>
      <w:noProof/>
      <w:sz w:val="24"/>
      <w:szCs w:val="40"/>
    </w:rPr>
  </w:style>
  <w:style w:type="paragraph" w:styleId="TJ3">
    <w:name w:val="toc 3"/>
    <w:basedOn w:val="Norml"/>
    <w:next w:val="Norml"/>
    <w:autoRedefine/>
    <w:semiHidden/>
    <w:rsid w:val="009778AD"/>
    <w:pPr>
      <w:tabs>
        <w:tab w:val="right" w:leader="dot" w:pos="9062"/>
      </w:tabs>
      <w:ind w:left="993"/>
    </w:pPr>
    <w:rPr>
      <w:noProof/>
      <w:sz w:val="24"/>
    </w:rPr>
  </w:style>
  <w:style w:type="paragraph" w:styleId="TJ4">
    <w:name w:val="toc 4"/>
    <w:basedOn w:val="Norml"/>
    <w:next w:val="Norml"/>
    <w:autoRedefine/>
    <w:semiHidden/>
    <w:rsid w:val="009778AD"/>
    <w:pPr>
      <w:ind w:left="600"/>
    </w:pPr>
  </w:style>
  <w:style w:type="paragraph" w:styleId="TJ5">
    <w:name w:val="toc 5"/>
    <w:basedOn w:val="Norml"/>
    <w:next w:val="Norml"/>
    <w:autoRedefine/>
    <w:semiHidden/>
    <w:rsid w:val="009778AD"/>
    <w:pPr>
      <w:ind w:left="800"/>
    </w:pPr>
  </w:style>
  <w:style w:type="paragraph" w:styleId="TJ6">
    <w:name w:val="toc 6"/>
    <w:basedOn w:val="Norml"/>
    <w:next w:val="Norml"/>
    <w:autoRedefine/>
    <w:semiHidden/>
    <w:rsid w:val="009778AD"/>
    <w:pPr>
      <w:ind w:left="1000"/>
    </w:pPr>
  </w:style>
  <w:style w:type="paragraph" w:styleId="TJ7">
    <w:name w:val="toc 7"/>
    <w:basedOn w:val="Norml"/>
    <w:next w:val="Norml"/>
    <w:autoRedefine/>
    <w:semiHidden/>
    <w:rsid w:val="009778AD"/>
    <w:pPr>
      <w:ind w:left="1200"/>
    </w:pPr>
  </w:style>
  <w:style w:type="paragraph" w:styleId="TJ8">
    <w:name w:val="toc 8"/>
    <w:basedOn w:val="Norml"/>
    <w:next w:val="Norml"/>
    <w:autoRedefine/>
    <w:semiHidden/>
    <w:rsid w:val="009778AD"/>
    <w:pPr>
      <w:tabs>
        <w:tab w:val="right" w:leader="dot" w:pos="9062"/>
      </w:tabs>
      <w:ind w:left="1400"/>
    </w:pPr>
    <w:rPr>
      <w:bCs/>
      <w:noProof/>
      <w:sz w:val="24"/>
      <w:szCs w:val="28"/>
    </w:rPr>
  </w:style>
  <w:style w:type="paragraph" w:styleId="TJ9">
    <w:name w:val="toc 9"/>
    <w:basedOn w:val="Norml"/>
    <w:next w:val="Norml"/>
    <w:autoRedefine/>
    <w:semiHidden/>
    <w:rsid w:val="009778AD"/>
    <w:pPr>
      <w:ind w:left="1600"/>
    </w:pPr>
  </w:style>
  <w:style w:type="character" w:styleId="Hiperhivatkozs">
    <w:name w:val="Hyperlink"/>
    <w:uiPriority w:val="99"/>
    <w:rsid w:val="009778AD"/>
    <w:rPr>
      <w:color w:val="0000FF"/>
      <w:u w:val="single"/>
    </w:rPr>
  </w:style>
  <w:style w:type="character" w:styleId="Mrltotthiperhivatkozs">
    <w:name w:val="FollowedHyperlink"/>
    <w:rsid w:val="009778AD"/>
    <w:rPr>
      <w:color w:val="800080"/>
      <w:u w:val="single"/>
    </w:rPr>
  </w:style>
  <w:style w:type="paragraph" w:styleId="Trgymutat1">
    <w:name w:val="index 1"/>
    <w:basedOn w:val="Norml"/>
    <w:next w:val="Norml"/>
    <w:autoRedefine/>
    <w:semiHidden/>
    <w:rsid w:val="009778AD"/>
    <w:pPr>
      <w:ind w:left="200" w:hanging="200"/>
    </w:pPr>
  </w:style>
  <w:style w:type="paragraph" w:styleId="Trgymutat2">
    <w:name w:val="index 2"/>
    <w:basedOn w:val="Norml"/>
    <w:next w:val="Norml"/>
    <w:autoRedefine/>
    <w:semiHidden/>
    <w:rsid w:val="009778AD"/>
    <w:pPr>
      <w:ind w:left="400" w:hanging="200"/>
    </w:pPr>
  </w:style>
  <w:style w:type="paragraph" w:styleId="Trgymutat3">
    <w:name w:val="index 3"/>
    <w:basedOn w:val="Norml"/>
    <w:next w:val="Norml"/>
    <w:autoRedefine/>
    <w:semiHidden/>
    <w:rsid w:val="009778AD"/>
    <w:pPr>
      <w:ind w:left="600" w:hanging="200"/>
    </w:pPr>
  </w:style>
  <w:style w:type="paragraph" w:styleId="Trgymutat4">
    <w:name w:val="index 4"/>
    <w:basedOn w:val="Norml"/>
    <w:next w:val="Norml"/>
    <w:autoRedefine/>
    <w:semiHidden/>
    <w:rsid w:val="009778AD"/>
    <w:pPr>
      <w:ind w:left="800" w:hanging="200"/>
    </w:pPr>
  </w:style>
  <w:style w:type="paragraph" w:styleId="Trgymutat5">
    <w:name w:val="index 5"/>
    <w:basedOn w:val="Norml"/>
    <w:next w:val="Norml"/>
    <w:autoRedefine/>
    <w:semiHidden/>
    <w:rsid w:val="009778AD"/>
    <w:pPr>
      <w:ind w:left="1000" w:hanging="200"/>
    </w:pPr>
  </w:style>
  <w:style w:type="paragraph" w:styleId="Trgymutat6">
    <w:name w:val="index 6"/>
    <w:basedOn w:val="Norml"/>
    <w:next w:val="Norml"/>
    <w:autoRedefine/>
    <w:semiHidden/>
    <w:rsid w:val="009778AD"/>
    <w:pPr>
      <w:ind w:left="1200" w:hanging="200"/>
    </w:pPr>
  </w:style>
  <w:style w:type="paragraph" w:styleId="Trgymutat7">
    <w:name w:val="index 7"/>
    <w:basedOn w:val="Norml"/>
    <w:next w:val="Norml"/>
    <w:autoRedefine/>
    <w:semiHidden/>
    <w:rsid w:val="009778AD"/>
    <w:pPr>
      <w:ind w:left="1400" w:hanging="200"/>
    </w:pPr>
  </w:style>
  <w:style w:type="paragraph" w:styleId="Trgymutat8">
    <w:name w:val="index 8"/>
    <w:basedOn w:val="Norml"/>
    <w:next w:val="Norml"/>
    <w:autoRedefine/>
    <w:semiHidden/>
    <w:rsid w:val="009778AD"/>
    <w:pPr>
      <w:ind w:left="1600" w:hanging="200"/>
    </w:pPr>
  </w:style>
  <w:style w:type="paragraph" w:styleId="Trgymutat9">
    <w:name w:val="index 9"/>
    <w:basedOn w:val="Norml"/>
    <w:next w:val="Norml"/>
    <w:autoRedefine/>
    <w:semiHidden/>
    <w:rsid w:val="009778AD"/>
    <w:pPr>
      <w:ind w:left="1800" w:hanging="200"/>
    </w:pPr>
  </w:style>
  <w:style w:type="paragraph" w:styleId="Trgymutatcm">
    <w:name w:val="index heading"/>
    <w:basedOn w:val="Norml"/>
    <w:next w:val="Trgymutat1"/>
    <w:semiHidden/>
    <w:rsid w:val="009778AD"/>
  </w:style>
  <w:style w:type="paragraph" w:styleId="Buborkszveg">
    <w:name w:val="Balloon Text"/>
    <w:basedOn w:val="Norml"/>
    <w:semiHidden/>
    <w:rsid w:val="009778AD"/>
    <w:rPr>
      <w:rFonts w:ascii="Tahoma" w:hAnsi="Tahoma" w:cs="Tahoma"/>
      <w:sz w:val="16"/>
      <w:szCs w:val="16"/>
    </w:rPr>
  </w:style>
  <w:style w:type="paragraph" w:customStyle="1" w:styleId="xl49">
    <w:name w:val="xl49"/>
    <w:basedOn w:val="Norml"/>
    <w:uiPriority w:val="99"/>
    <w:rsid w:val="009778AD"/>
    <w:pP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Style9">
    <w:name w:val="Style9"/>
    <w:basedOn w:val="Norml"/>
    <w:rsid w:val="009778AD"/>
    <w:pPr>
      <w:widowControl w:val="0"/>
      <w:autoSpaceDE w:val="0"/>
      <w:autoSpaceDN w:val="0"/>
      <w:adjustRightInd w:val="0"/>
      <w:spacing w:line="276" w:lineRule="exact"/>
      <w:jc w:val="both"/>
    </w:pPr>
    <w:rPr>
      <w:rFonts w:ascii="Arial Narrow" w:hAnsi="Arial Narrow"/>
      <w:sz w:val="24"/>
      <w:szCs w:val="24"/>
    </w:rPr>
  </w:style>
  <w:style w:type="character" w:customStyle="1" w:styleId="FontStyle50">
    <w:name w:val="Font Style50"/>
    <w:rsid w:val="009778AD"/>
    <w:rPr>
      <w:rFonts w:ascii="Arial Narrow" w:hAnsi="Arial Narrow" w:cs="Arial Narrow"/>
      <w:sz w:val="24"/>
      <w:szCs w:val="24"/>
    </w:rPr>
  </w:style>
  <w:style w:type="paragraph" w:styleId="Lbjegyzetszveg">
    <w:name w:val="footnote text"/>
    <w:basedOn w:val="Norml"/>
    <w:semiHidden/>
    <w:rsid w:val="009778AD"/>
  </w:style>
  <w:style w:type="character" w:styleId="Lbjegyzet-hivatkozs">
    <w:name w:val="footnote reference"/>
    <w:semiHidden/>
    <w:rsid w:val="009778AD"/>
    <w:rPr>
      <w:vertAlign w:val="superscript"/>
    </w:rPr>
  </w:style>
  <w:style w:type="paragraph" w:customStyle="1" w:styleId="Szvegtrzs210">
    <w:name w:val="Szövegtörzs 21"/>
    <w:basedOn w:val="Norml"/>
    <w:rsid w:val="009778AD"/>
    <w:pPr>
      <w:jc w:val="both"/>
    </w:pPr>
    <w:rPr>
      <w:sz w:val="40"/>
    </w:rPr>
  </w:style>
  <w:style w:type="paragraph" w:customStyle="1" w:styleId="Szvegtrzsbehzssal310">
    <w:name w:val="Szövegtörzs behúzással 31"/>
    <w:basedOn w:val="Norml"/>
    <w:rsid w:val="009778AD"/>
    <w:pPr>
      <w:ind w:firstLine="426"/>
      <w:jc w:val="both"/>
    </w:pPr>
    <w:rPr>
      <w:sz w:val="24"/>
    </w:rPr>
  </w:style>
  <w:style w:type="paragraph" w:customStyle="1" w:styleId="rtkkataszter">
    <w:name w:val="értékkataszter"/>
    <w:basedOn w:val="Norml"/>
    <w:rsid w:val="009778AD"/>
    <w:pPr>
      <w:spacing w:before="120" w:line="360" w:lineRule="atLeast"/>
      <w:jc w:val="both"/>
    </w:pPr>
    <w:rPr>
      <w:rFonts w:ascii="Arial" w:hAnsi="Arial"/>
      <w:sz w:val="24"/>
      <w:lang w:val="en-US"/>
    </w:rPr>
  </w:style>
  <w:style w:type="paragraph" w:customStyle="1" w:styleId="Szvegtrzsbehzssal32">
    <w:name w:val="Szövegtörzs behúzással 32"/>
    <w:basedOn w:val="Norml"/>
    <w:rsid w:val="009778AD"/>
    <w:pPr>
      <w:ind w:firstLine="426"/>
      <w:jc w:val="both"/>
    </w:pPr>
    <w:rPr>
      <w:sz w:val="24"/>
    </w:rPr>
  </w:style>
  <w:style w:type="paragraph" w:customStyle="1" w:styleId="Szvegtrzsbehzssal210">
    <w:name w:val="Szövegtörzs behúzással 21"/>
    <w:basedOn w:val="Norml"/>
    <w:rsid w:val="009778AD"/>
    <w:pPr>
      <w:ind w:left="708"/>
      <w:jc w:val="both"/>
    </w:pPr>
    <w:rPr>
      <w:sz w:val="24"/>
    </w:rPr>
  </w:style>
  <w:style w:type="paragraph" w:customStyle="1" w:styleId="tablaszam">
    <w:name w:val="tablaszam"/>
    <w:basedOn w:val="Szmozottlista"/>
    <w:rsid w:val="009778AD"/>
    <w:pPr>
      <w:numPr>
        <w:numId w:val="3"/>
      </w:numPr>
      <w:tabs>
        <w:tab w:val="clear" w:pos="1080"/>
        <w:tab w:val="num" w:pos="360"/>
      </w:tabs>
      <w:ind w:left="1068"/>
    </w:pPr>
    <w:rPr>
      <w:sz w:val="20"/>
      <w:szCs w:val="20"/>
    </w:rPr>
  </w:style>
  <w:style w:type="paragraph" w:styleId="Szmozottlista">
    <w:name w:val="List Number"/>
    <w:basedOn w:val="Norml"/>
    <w:rsid w:val="009778AD"/>
    <w:pPr>
      <w:numPr>
        <w:numId w:val="1"/>
      </w:numPr>
    </w:pPr>
    <w:rPr>
      <w:sz w:val="24"/>
      <w:szCs w:val="24"/>
    </w:rPr>
  </w:style>
  <w:style w:type="paragraph" w:styleId="Felsorols">
    <w:name w:val="List Bullet"/>
    <w:basedOn w:val="Norml"/>
    <w:rsid w:val="009778AD"/>
    <w:pPr>
      <w:numPr>
        <w:numId w:val="2"/>
      </w:numPr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4"/>
    </w:rPr>
  </w:style>
  <w:style w:type="paragraph" w:customStyle="1" w:styleId="Mulers">
    <w:name w:val="Muleírás"/>
    <w:basedOn w:val="Norml"/>
    <w:uiPriority w:val="99"/>
    <w:rsid w:val="009778AD"/>
    <w:pPr>
      <w:overflowPunct w:val="0"/>
      <w:autoSpaceDE w:val="0"/>
      <w:autoSpaceDN w:val="0"/>
      <w:adjustRightInd w:val="0"/>
      <w:jc w:val="both"/>
      <w:textAlignment w:val="baseline"/>
    </w:pPr>
    <w:rPr>
      <w:sz w:val="24"/>
    </w:rPr>
  </w:style>
  <w:style w:type="paragraph" w:customStyle="1" w:styleId="BodyText26">
    <w:name w:val="Body Text 26"/>
    <w:basedOn w:val="Norml"/>
    <w:rsid w:val="009778AD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mulers0">
    <w:name w:val="mulers"/>
    <w:basedOn w:val="Norml"/>
    <w:rsid w:val="009778AD"/>
    <w:pPr>
      <w:overflowPunct w:val="0"/>
      <w:autoSpaceDE w:val="0"/>
      <w:autoSpaceDN w:val="0"/>
      <w:jc w:val="both"/>
    </w:pPr>
    <w:rPr>
      <w:sz w:val="24"/>
      <w:szCs w:val="24"/>
    </w:rPr>
  </w:style>
  <w:style w:type="paragraph" w:styleId="NormlWeb">
    <w:name w:val="Normal (Web)"/>
    <w:basedOn w:val="Norml"/>
    <w:uiPriority w:val="99"/>
    <w:rsid w:val="002C6F63"/>
    <w:pPr>
      <w:spacing w:after="20"/>
      <w:ind w:firstLine="180"/>
      <w:jc w:val="both"/>
    </w:pPr>
    <w:rPr>
      <w:sz w:val="24"/>
      <w:szCs w:val="24"/>
    </w:rPr>
  </w:style>
  <w:style w:type="paragraph" w:customStyle="1" w:styleId="uj">
    <w:name w:val="uj"/>
    <w:basedOn w:val="Norml"/>
    <w:rsid w:val="00811C46"/>
    <w:pPr>
      <w:pBdr>
        <w:left w:val="single" w:sz="36" w:space="3" w:color="FF0000"/>
      </w:pBdr>
      <w:spacing w:after="20"/>
      <w:ind w:firstLine="180"/>
      <w:jc w:val="both"/>
    </w:pPr>
    <w:rPr>
      <w:sz w:val="24"/>
      <w:szCs w:val="24"/>
    </w:rPr>
  </w:style>
  <w:style w:type="paragraph" w:styleId="Lista">
    <w:name w:val="List"/>
    <w:basedOn w:val="Norml"/>
    <w:rsid w:val="0081150B"/>
    <w:pPr>
      <w:ind w:left="283" w:hanging="283"/>
      <w:contextualSpacing/>
    </w:pPr>
  </w:style>
  <w:style w:type="paragraph" w:styleId="Listaszerbekezds">
    <w:name w:val="List Paragraph"/>
    <w:basedOn w:val="Norml"/>
    <w:uiPriority w:val="34"/>
    <w:qFormat/>
    <w:rsid w:val="00E125DB"/>
    <w:pPr>
      <w:ind w:left="720"/>
      <w:contextualSpacing/>
    </w:pPr>
    <w:rPr>
      <w:sz w:val="24"/>
      <w:szCs w:val="24"/>
    </w:rPr>
  </w:style>
  <w:style w:type="character" w:customStyle="1" w:styleId="SzvegtrzsChar">
    <w:name w:val="Szövegtörzs Char"/>
    <w:link w:val="Szvegtrzs"/>
    <w:rsid w:val="00E125DB"/>
    <w:rPr>
      <w:sz w:val="24"/>
    </w:rPr>
  </w:style>
  <w:style w:type="paragraph" w:customStyle="1" w:styleId="Listaszerbekezds1">
    <w:name w:val="Listaszerű bekezdés1"/>
    <w:basedOn w:val="Norml"/>
    <w:qFormat/>
    <w:rsid w:val="004D31E6"/>
    <w:pPr>
      <w:ind w:left="720"/>
    </w:pPr>
    <w:rPr>
      <w:sz w:val="24"/>
      <w:szCs w:val="24"/>
    </w:rPr>
  </w:style>
  <w:style w:type="table" w:styleId="Rcsostblzat">
    <w:name w:val="Table Grid"/>
    <w:basedOn w:val="Normltblzat"/>
    <w:uiPriority w:val="59"/>
    <w:rsid w:val="004D31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B6520"/>
    <w:pPr>
      <w:autoSpaceDE w:val="0"/>
      <w:autoSpaceDN w:val="0"/>
      <w:adjustRightInd w:val="0"/>
    </w:pPr>
    <w:rPr>
      <w:rFonts w:ascii="Century Gothic" w:hAnsi="Century Gothic"/>
      <w:color w:val="000000"/>
      <w:sz w:val="24"/>
      <w:szCs w:val="24"/>
    </w:rPr>
  </w:style>
  <w:style w:type="paragraph" w:customStyle="1" w:styleId="BPszvegtest">
    <w:name w:val="BP_szövegtest"/>
    <w:basedOn w:val="Norml"/>
    <w:link w:val="BPszvegtestChar"/>
    <w:qFormat/>
    <w:rsid w:val="002075F1"/>
    <w:pPr>
      <w:tabs>
        <w:tab w:val="left" w:pos="3740"/>
        <w:tab w:val="left" w:pos="5720"/>
      </w:tabs>
      <w:spacing w:after="200" w:line="276" w:lineRule="auto"/>
      <w:jc w:val="both"/>
    </w:pPr>
    <w:rPr>
      <w:rFonts w:ascii="Arial" w:eastAsia="Calibri" w:hAnsi="Arial"/>
      <w:sz w:val="22"/>
      <w:szCs w:val="22"/>
      <w:lang w:eastAsia="en-US"/>
    </w:rPr>
  </w:style>
  <w:style w:type="character" w:customStyle="1" w:styleId="BPszvegtestChar">
    <w:name w:val="BP_szövegtest Char"/>
    <w:link w:val="BPszvegtest"/>
    <w:locked/>
    <w:rsid w:val="002075F1"/>
    <w:rPr>
      <w:rFonts w:ascii="Arial" w:eastAsia="Calibri" w:hAnsi="Arial" w:cs="Arial"/>
      <w:sz w:val="22"/>
      <w:szCs w:val="22"/>
      <w:lang w:eastAsia="en-US"/>
    </w:rPr>
  </w:style>
  <w:style w:type="paragraph" w:customStyle="1" w:styleId="Szvegtrzs32">
    <w:name w:val="Szövegtörzs 32"/>
    <w:basedOn w:val="Norml"/>
    <w:rsid w:val="007205B5"/>
    <w:pPr>
      <w:overflowPunct w:val="0"/>
      <w:autoSpaceDE w:val="0"/>
      <w:autoSpaceDN w:val="0"/>
      <w:adjustRightInd w:val="0"/>
      <w:jc w:val="both"/>
      <w:textAlignment w:val="baseline"/>
    </w:pPr>
    <w:rPr>
      <w:i/>
      <w:sz w:val="24"/>
    </w:rPr>
  </w:style>
  <w:style w:type="character" w:customStyle="1" w:styleId="apple-converted-space">
    <w:name w:val="apple-converted-space"/>
    <w:basedOn w:val="Bekezdsalapbettpusa"/>
    <w:rsid w:val="00FF03DD"/>
  </w:style>
  <w:style w:type="character" w:styleId="Kiemels">
    <w:name w:val="Emphasis"/>
    <w:basedOn w:val="Bekezdsalapbettpusa"/>
    <w:uiPriority w:val="20"/>
    <w:qFormat/>
    <w:rsid w:val="00183E98"/>
    <w:rPr>
      <w:i/>
      <w:iCs/>
    </w:rPr>
  </w:style>
  <w:style w:type="character" w:customStyle="1" w:styleId="llbChar">
    <w:name w:val="Élőláb Char"/>
    <w:basedOn w:val="Bekezdsalapbettpusa"/>
    <w:link w:val="llb"/>
    <w:uiPriority w:val="99"/>
    <w:rsid w:val="002A5F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2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8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6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2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1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6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9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35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57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5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1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6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32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3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9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2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39539-AD82-44BA-866C-F57CED2C8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439</Words>
  <Characters>3059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rohr</dc:creator>
  <cp:lastModifiedBy>Fekete Istvánné</cp:lastModifiedBy>
  <cp:revision>9</cp:revision>
  <cp:lastPrinted>2017-10-17T12:13:00Z</cp:lastPrinted>
  <dcterms:created xsi:type="dcterms:W3CDTF">2017-10-17T12:44:00Z</dcterms:created>
  <dcterms:modified xsi:type="dcterms:W3CDTF">2017-10-24T11:19:00Z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692208887</vt:i4>
  </property>
</Properties>
</file>